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3"/>
        <w:gridCol w:w="697"/>
        <w:gridCol w:w="1850"/>
        <w:gridCol w:w="1850"/>
        <w:gridCol w:w="1479"/>
        <w:gridCol w:w="371"/>
        <w:gridCol w:w="1850"/>
      </w:tblGrid>
      <w:tr w:rsidR="000676AD" w:rsidRPr="00C96C71" w14:paraId="4A910FC6" w14:textId="77777777" w:rsidTr="000676AD">
        <w:trPr>
          <w:trHeight w:val="978"/>
        </w:trPr>
        <w:tc>
          <w:tcPr>
            <w:tcW w:w="1153" w:type="dxa"/>
            <w:shd w:val="clear" w:color="auto" w:fill="auto"/>
            <w:vAlign w:val="center"/>
          </w:tcPr>
          <w:p w14:paraId="33EC5147" w14:textId="77777777" w:rsidR="000676AD" w:rsidRPr="00C96C71" w:rsidRDefault="003523D7" w:rsidP="000676AD">
            <w:pPr>
              <w:jc w:val="center"/>
              <w:rPr>
                <w:rFonts w:eastAsia="Calibri"/>
                <w:sz w:val="20"/>
                <w:szCs w:val="20"/>
              </w:rPr>
            </w:pPr>
            <w:r w:rsidRPr="00C96C71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74BF8FB" wp14:editId="689BAFC4">
                  <wp:extent cx="248992" cy="482957"/>
                  <wp:effectExtent l="0" t="0" r="0" b="0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8" cy="47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  <w:gridSpan w:val="4"/>
            <w:shd w:val="clear" w:color="auto" w:fill="auto"/>
            <w:vAlign w:val="center"/>
          </w:tcPr>
          <w:p w14:paraId="0BF6EC36" w14:textId="77777777" w:rsidR="000676AD" w:rsidRPr="003523D7" w:rsidRDefault="003523D7" w:rsidP="000676AD">
            <w:pPr>
              <w:spacing w:before="120" w:after="12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23D7">
              <w:rPr>
                <w:rFonts w:ascii="Arial" w:eastAsia="Calibri" w:hAnsi="Arial" w:cs="Arial"/>
                <w:b/>
                <w:sz w:val="22"/>
                <w:szCs w:val="22"/>
              </w:rPr>
              <w:t>Musik–Schall</w:t>
            </w:r>
            <w:r w:rsidRPr="003523D7">
              <w:rPr>
                <w:rFonts w:ascii="Arial" w:eastAsia="Calibri" w:hAnsi="Arial" w:cs="Arial"/>
                <w:b/>
                <w:sz w:val="22"/>
                <w:szCs w:val="22"/>
              </w:rPr>
              <w:noBreakHyphen/>
              <w:t>Töne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1AD077CF" w14:textId="77777777" w:rsidR="000676AD" w:rsidRPr="003523D7" w:rsidRDefault="003523D7" w:rsidP="000676AD">
            <w:pPr>
              <w:spacing w:before="120" w:after="12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23D7">
              <w:rPr>
                <w:rFonts w:ascii="Arial" w:eastAsia="Calibri" w:hAnsi="Arial" w:cs="Arial"/>
                <w:b/>
                <w:sz w:val="22"/>
                <w:szCs w:val="22"/>
              </w:rPr>
              <w:t>Arbeitsblatt</w:t>
            </w:r>
          </w:p>
        </w:tc>
      </w:tr>
      <w:tr w:rsidR="000676AD" w:rsidRPr="00C96C71" w14:paraId="7A3DDE0F" w14:textId="77777777" w:rsidTr="000676AD">
        <w:trPr>
          <w:trHeight w:val="861"/>
        </w:trPr>
        <w:tc>
          <w:tcPr>
            <w:tcW w:w="92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16F506" w14:textId="77777777" w:rsidR="000676AD" w:rsidRPr="003523D7" w:rsidRDefault="003523D7" w:rsidP="000676AD">
            <w:pPr>
              <w:spacing w:before="120" w:after="120" w:line="280" w:lineRule="exact"/>
              <w:rPr>
                <w:rFonts w:ascii="Arial" w:eastAsia="MS Gothic" w:hAnsi="Arial" w:cs="Arial"/>
                <w:color w:val="000000"/>
              </w:rPr>
            </w:pPr>
            <w:r w:rsidRPr="003523D7">
              <w:rPr>
                <w:rFonts w:ascii="Arial" w:eastAsia="MS Gothic" w:hAnsi="Arial" w:cs="Arial"/>
                <w:color w:val="000000"/>
              </w:rPr>
              <w:t>Wählt in der Gruppe ein Instrument aus der angekreuzten Instrumentenfamilie und ergänzt die Lücken im Arbeitsauftrag entsprechend:</w:t>
            </w:r>
          </w:p>
          <w:p w14:paraId="1DC2B5B5" w14:textId="77777777" w:rsidR="000676AD" w:rsidRPr="003523D7" w:rsidRDefault="003523D7" w:rsidP="000676AD">
            <w:pPr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bookmarkStart w:id="0" w:name="_GoBack"/>
            <w:r w:rsidRPr="003523D7">
              <w:rPr>
                <w:rFonts w:ascii="Menlo Regular" w:eastAsia="MS Gothic" w:hAnsi="Menlo Regular" w:cs="Menlo Regular"/>
                <w:color w:val="000000"/>
                <w:szCs w:val="22"/>
              </w:rPr>
              <w:t>☐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Selbstklinger = Idiophone</w:t>
            </w:r>
          </w:p>
          <w:p w14:paraId="51C1A204" w14:textId="77777777" w:rsidR="000676AD" w:rsidRPr="003523D7" w:rsidRDefault="003523D7" w:rsidP="000676AD">
            <w:pPr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Menlo Regular" w:eastAsia="MS Gothic" w:hAnsi="Menlo Regular" w:cs="Menlo Regular"/>
                <w:color w:val="000000"/>
                <w:szCs w:val="22"/>
              </w:rPr>
              <w:t>☐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Fellklinger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= 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Membranophone</w:t>
            </w:r>
            <w:proofErr w:type="spellEnd"/>
          </w:p>
          <w:p w14:paraId="0C715550" w14:textId="77777777" w:rsidR="000676AD" w:rsidRPr="003523D7" w:rsidRDefault="003523D7" w:rsidP="000676AD">
            <w:pPr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Menlo Regular" w:eastAsia="MS Gothic" w:hAnsi="Menlo Regular" w:cs="Menlo Regular"/>
                <w:color w:val="000000"/>
                <w:szCs w:val="22"/>
              </w:rPr>
              <w:t>☐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Saitenklinger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= 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Chordophone</w:t>
            </w:r>
            <w:proofErr w:type="spellEnd"/>
          </w:p>
          <w:p w14:paraId="72E29A14" w14:textId="77777777" w:rsidR="000676AD" w:rsidRPr="003523D7" w:rsidRDefault="003523D7" w:rsidP="000676AD">
            <w:pPr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Menlo Regular" w:eastAsia="MS Gothic" w:hAnsi="Menlo Regular" w:cs="Menlo Regular"/>
                <w:color w:val="000000"/>
                <w:szCs w:val="22"/>
              </w:rPr>
              <w:t>☐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Luftklinger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= 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Aerophone</w:t>
            </w:r>
            <w:bookmarkEnd w:id="0"/>
            <w:proofErr w:type="spellEnd"/>
          </w:p>
        </w:tc>
      </w:tr>
      <w:tr w:rsidR="000676AD" w:rsidRPr="00C96C71" w14:paraId="3EF25E5E" w14:textId="77777777" w:rsidTr="000676AD">
        <w:trPr>
          <w:trHeight w:val="1428"/>
        </w:trPr>
        <w:tc>
          <w:tcPr>
            <w:tcW w:w="925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7CDBC3" w14:textId="77777777" w:rsidR="00E8023F" w:rsidRPr="003523D7" w:rsidRDefault="003523D7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MS Gothic" w:hAnsi="Arial" w:cs="Arial"/>
                <w:b/>
                <w:color w:val="000000"/>
              </w:rPr>
            </w:pPr>
            <w:r w:rsidRPr="003523D7">
              <w:rPr>
                <w:rFonts w:ascii="Arial" w:eastAsia="MS Gothic" w:hAnsi="Arial" w:cs="Arial"/>
                <w:b/>
                <w:color w:val="000000"/>
              </w:rPr>
              <w:t>Arbeitsauftrag:</w:t>
            </w:r>
          </w:p>
          <w:p w14:paraId="7B079A7C" w14:textId="77777777" w:rsidR="000676AD" w:rsidRPr="003523D7" w:rsidRDefault="003523D7" w:rsidP="003523D7">
            <w:pPr>
              <w:numPr>
                <w:ilvl w:val="0"/>
                <w:numId w:val="2"/>
              </w:num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Führt vor, wie man mit eurem ausgewählten ..............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</w:t>
            </w:r>
            <w:r w:rsidRPr="003523D7">
              <w:rPr>
                <w:rFonts w:ascii="Arial" w:eastAsia="Lucida Sans Unicode" w:hAnsi="Arial" w:cs="Arial"/>
                <w:b/>
                <w:kern w:val="1"/>
                <w:szCs w:val="22"/>
                <w:lang w:eastAsia="ar-SA"/>
              </w:rPr>
              <w:t>musizieren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kann.</w:t>
            </w:r>
          </w:p>
          <w:p w14:paraId="6DBE6E4C" w14:textId="77777777" w:rsidR="000676AD" w:rsidRPr="003523D7" w:rsidRDefault="003523D7" w:rsidP="003523D7">
            <w:pPr>
              <w:numPr>
                <w:ilvl w:val="0"/>
                <w:numId w:val="2"/>
              </w:num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Zeigt mit Hilfe eines </w:t>
            </w:r>
            <w:r w:rsidRPr="003523D7">
              <w:rPr>
                <w:rFonts w:ascii="Arial" w:eastAsia="Lucida Sans Unicode" w:hAnsi="Arial" w:cs="Arial"/>
                <w:b/>
                <w:kern w:val="1"/>
                <w:szCs w:val="22"/>
                <w:lang w:eastAsia="ar-SA"/>
              </w:rPr>
              <w:t>Experimentes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und erklärt möglichst genau, wie bei eurem ausgewählten ...............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der Schall erzeugt wird (ohne euren ................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zu benutzen).</w:t>
            </w:r>
          </w:p>
          <w:p w14:paraId="3D9A3F23" w14:textId="77777777" w:rsidR="000676AD" w:rsidRPr="003523D7" w:rsidRDefault="003523D7" w:rsidP="003523D7">
            <w:pPr>
              <w:numPr>
                <w:ilvl w:val="0"/>
                <w:numId w:val="2"/>
              </w:num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Demonstriert und erklärt, wie man bei eurem ausgewählten ..................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die </w:t>
            </w:r>
            <w:r w:rsidRPr="003523D7">
              <w:rPr>
                <w:rFonts w:ascii="Arial" w:eastAsia="Lucida Sans Unicode" w:hAnsi="Arial" w:cs="Arial"/>
                <w:b/>
                <w:kern w:val="1"/>
                <w:szCs w:val="22"/>
                <w:lang w:eastAsia="ar-SA"/>
              </w:rPr>
              <w:t>Tonhöhe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verändert.</w:t>
            </w:r>
          </w:p>
          <w:p w14:paraId="61750059" w14:textId="77777777" w:rsidR="000676AD" w:rsidRPr="003523D7" w:rsidRDefault="003523D7" w:rsidP="003523D7">
            <w:pPr>
              <w:numPr>
                <w:ilvl w:val="0"/>
                <w:numId w:val="2"/>
              </w:num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</w:pP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Demonstriert und erklärt, wie man bei eurem ausgewählten ..................</w:t>
            </w:r>
            <w:proofErr w:type="spellStart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>klinger</w:t>
            </w:r>
            <w:proofErr w:type="spellEnd"/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die </w:t>
            </w:r>
            <w:r w:rsidRPr="003523D7">
              <w:rPr>
                <w:rFonts w:ascii="Arial" w:eastAsia="Lucida Sans Unicode" w:hAnsi="Arial" w:cs="Arial"/>
                <w:b/>
                <w:kern w:val="1"/>
                <w:szCs w:val="22"/>
                <w:lang w:eastAsia="ar-SA"/>
              </w:rPr>
              <w:t>Lautstärke</w:t>
            </w:r>
            <w:r w:rsidRPr="003523D7">
              <w:rPr>
                <w:rFonts w:ascii="Arial" w:eastAsia="Lucida Sans Unicode" w:hAnsi="Arial" w:cs="Arial"/>
                <w:kern w:val="1"/>
                <w:szCs w:val="22"/>
                <w:lang w:eastAsia="ar-SA"/>
              </w:rPr>
              <w:t xml:space="preserve"> verändert.</w:t>
            </w:r>
          </w:p>
          <w:p w14:paraId="609B3FFB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0676AD" w:rsidRPr="00C96C71" w14:paraId="1C06F5E3" w14:textId="77777777" w:rsidTr="000676AD">
        <w:trPr>
          <w:trHeight w:val="639"/>
        </w:trPr>
        <w:tc>
          <w:tcPr>
            <w:tcW w:w="1850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14:paraId="731B2259" w14:textId="77777777" w:rsidR="000676AD" w:rsidRPr="003523D7" w:rsidRDefault="003523D7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3523D7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Mitglied der Arbeitsgruppe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14:paraId="7301A73E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ind w:left="2127" w:hanging="212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14:paraId="2179D98E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ind w:left="2127" w:hanging="212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9BE2F1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ind w:left="2127" w:hanging="212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auto"/>
          </w:tcPr>
          <w:p w14:paraId="295E26E5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ind w:left="2127" w:hanging="212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0676AD" w:rsidRPr="00C96C71" w14:paraId="229B336A" w14:textId="77777777" w:rsidTr="000676AD">
        <w:trPr>
          <w:trHeight w:val="639"/>
        </w:trPr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5213BF02" w14:textId="77777777" w:rsidR="000676AD" w:rsidRPr="003523D7" w:rsidRDefault="003523D7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3523D7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verantwortlich für Teilbereich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39CBF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F1303D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480BC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5B676A" w14:textId="77777777" w:rsidR="000676AD" w:rsidRPr="003523D7" w:rsidRDefault="00A52974" w:rsidP="000676AD">
            <w:pPr>
              <w:tabs>
                <w:tab w:val="left" w:pos="2151"/>
              </w:tabs>
              <w:spacing w:before="120" w:after="120" w:line="280" w:lineRule="exact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7101E2F" w14:textId="77777777" w:rsidR="00A13D1B" w:rsidRDefault="00A52974"/>
    <w:p w14:paraId="0062BF27" w14:textId="77777777" w:rsidR="00E8023F" w:rsidRDefault="00A52974"/>
    <w:sectPr w:rsidR="00E8023F" w:rsidSect="00A13D1B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B6D5D" w14:textId="77777777" w:rsidR="00A52974" w:rsidRDefault="00A52974">
      <w:r>
        <w:separator/>
      </w:r>
    </w:p>
  </w:endnote>
  <w:endnote w:type="continuationSeparator" w:id="0">
    <w:p w14:paraId="61B15B56" w14:textId="77777777" w:rsidR="00A52974" w:rsidRDefault="00A5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1F8B" w14:textId="77777777" w:rsidR="00E8023F" w:rsidRPr="003523D7" w:rsidRDefault="003523D7">
    <w:pPr>
      <w:rPr>
        <w:rFonts w:ascii="Arial" w:hAnsi="Arial" w:cs="Arial"/>
        <w:sz w:val="22"/>
        <w:szCs w:val="22"/>
      </w:rPr>
    </w:pPr>
    <w:r w:rsidRPr="003523D7">
      <w:rPr>
        <w:rFonts w:ascii="Arial" w:hAnsi="Arial" w:cs="Arial"/>
        <w:sz w:val="22"/>
        <w:szCs w:val="22"/>
      </w:rPr>
      <w:t>HR_Ph_TF1_SuH_S1_AB2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2E53" w14:textId="77777777" w:rsidR="00A52974" w:rsidRDefault="00A52974">
      <w:r>
        <w:separator/>
      </w:r>
    </w:p>
  </w:footnote>
  <w:footnote w:type="continuationSeparator" w:id="0">
    <w:p w14:paraId="2C0D3876" w14:textId="77777777" w:rsidR="00A52974" w:rsidRDefault="00A5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342"/>
    <w:multiLevelType w:val="hybridMultilevel"/>
    <w:tmpl w:val="EADED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5C1577"/>
    <w:multiLevelType w:val="multilevel"/>
    <w:tmpl w:val="4668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D7"/>
    <w:rsid w:val="003523D7"/>
    <w:rsid w:val="00763469"/>
    <w:rsid w:val="00A52974"/>
    <w:rsid w:val="00C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3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3D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2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3D7"/>
  </w:style>
  <w:style w:type="paragraph" w:styleId="Fuzeile">
    <w:name w:val="footer"/>
    <w:basedOn w:val="Standard"/>
    <w:link w:val="FuzeileZchn"/>
    <w:uiPriority w:val="99"/>
    <w:unhideWhenUsed/>
    <w:rsid w:val="00352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3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3D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2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3D7"/>
  </w:style>
  <w:style w:type="paragraph" w:styleId="Fuzeile">
    <w:name w:val="footer"/>
    <w:basedOn w:val="Standard"/>
    <w:link w:val="FuzeileZchn"/>
    <w:uiPriority w:val="99"/>
    <w:unhideWhenUsed/>
    <w:rsid w:val="00352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Anne-Frank-RS+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2</cp:revision>
  <dcterms:created xsi:type="dcterms:W3CDTF">2014-02-17T11:58:00Z</dcterms:created>
  <dcterms:modified xsi:type="dcterms:W3CDTF">2014-02-17T11:58:00Z</dcterms:modified>
</cp:coreProperties>
</file>