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072" w:type="dxa"/>
        <w:tblLayout w:type="fixed"/>
        <w:tblLook w:val="04A0"/>
      </w:tblPr>
      <w:tblGrid>
        <w:gridCol w:w="1217"/>
        <w:gridCol w:w="5810"/>
        <w:gridCol w:w="2045"/>
      </w:tblGrid>
      <w:tr w:rsidR="009975A8" w:rsidTr="00C8590D">
        <w:trPr>
          <w:trHeight w:val="8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975A8" w:rsidRPr="001B0B9D" w:rsidRDefault="009F7E72" w:rsidP="00C8590D">
            <w:pPr>
              <w:spacing w:after="0" w:line="240" w:lineRule="auto"/>
              <w:ind w:left="360" w:right="141"/>
            </w:pPr>
            <w:r w:rsidRPr="009F7E72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6" type="#_x0000_t202" style="position:absolute;left:0;text-align:left;margin-left:1.3pt;margin-top:-.75pt;width:46.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FWgooCAACJBQAADgAAAGRycy9lMm9Eb2MueG1srFRLbxshEL5X6n9A3Ju1Yzutrawj11GqSlES&#10;1a5yxizYqMBQwN51f30Hdv1omkuqXnYH5pvXx8xc3zRGk53wQYEtaf+iR4mwHCpl1yX9vrz78ImS&#10;EJmtmAYrSroXgd5M37+7rt1EXMIGdCU8QSc2TGpX0k2MblIUgW+EYeECnLColOANi3j066LyrEbv&#10;RheXvd5VUYOvnAcuQsDb21ZJp9m/lILHRymDiESXFHOL+evzd5W+xfSaTdaeuY3iXRrsH7IwTFkM&#10;enR1yyIjW6/+cmUU9xBAxgsOpgApFRe5Bqym33tRzWLDnMi1IDnBHWkK/88tf9g9eaKqkg4osczg&#10;Ey1FE6XQFRkkdmoXJghaOITF5jM0+MqH+4CXqehGepP+WA5BPfK8P3KLzgjHy9G4NxqhhqNqOB4N&#10;epn74mTsfIhfBBiShJJ6fLrMKNvdh4iJIPQASbECaFXdKa3zIbWLmGtPdgwfWsecIlr8gdKW1CW9&#10;GmAaychCMm89a5tuRG6YLlwqvC0wS3GvRcJo+01IJCzX+Upsxrmwx/gZnVASQ73FsMOfsnqLcVsH&#10;WuTIYOPR2CgLPlefJ+xEWfXjQJls8Uj4Wd1JjM2q6RpiBdUe+8FDO0/B8TuFr3bPQnxiHgcIHxqX&#10;QnzEj9SArEMnUbIB/+u1+4THvkYtJTUOZEnDzy3zghL91WLHj/vDYZrgfBiOPl7iwZ9rVucauzVz&#10;wFbo4/pxPIsJH/VBlB7MM+6OWYqKKmY5xi5pPIjz2K4J3D1czGYZhDPrWLy3C8eT60Rv6sll88y8&#10;6xo3Ysc/wGF02eRF/7bYZGlhto0gVW7uRHDLakc8znvu+W43pYVyfs6o0wad/gYAAP//AwBQSwME&#10;FAAGAAgAAAAhAMgpnpjeAAAABgEAAA8AAABkcnMvZG93bnJldi54bWxMjk1PwzAQRO9I/Adrkbig&#10;1mmrpDRkUyHEh8StDVBxc+MliYjXUewm4d9jTvQ4mtGbl20n04qBetdYRljMIxDEpdUNVwhvxdPs&#10;FoTzirVqLRPCDznY5pcXmUq1HXlHw95XIkDYpQqh9r5LpXRlTUa5ue2IQ/dle6N8iH0lda/GADet&#10;XEZRIo1qODzUqqOHmsrv/ckgfN5Uh1c3Pb+Pq3jVPb4MxfpDF4jXV9P9HQhPk/8fw59+UIc8OB3t&#10;ibUTLcIyCUOE2SIGEepNHPIRYZ3EIPNMnuvnvwAAAP//AwBQSwECLQAUAAYACAAAACEA5JnDwPsA&#10;AADhAQAAEwAAAAAAAAAAAAAAAAAAAAAAW0NvbnRlbnRfVHlwZXNdLnhtbFBLAQItABQABgAIAAAA&#10;IQAjsmrh1wAAAJQBAAALAAAAAAAAAAAAAAAAACwBAABfcmVscy8ucmVsc1BLAQItABQABgAIAAAA&#10;IQCooVaCigIAAIkFAAAOAAAAAAAAAAAAAAAAACwCAABkcnMvZTJvRG9jLnhtbFBLAQItABQABgAI&#10;AAAAIQDIKZ6Y3gAAAAYBAAAPAAAAAAAAAAAAAAAAAOIEAABkcnMvZG93bnJldi54bWxQSwUGAAAA&#10;AAQABADzAAAA7QUAAAAA&#10;" fillcolor="white [3201]" stroked="f" strokeweight=".5pt">
                  <v:textbox>
                    <w:txbxContent>
                      <w:p w:rsidR="00B367DE" w:rsidRPr="005E7C6E" w:rsidRDefault="00C61E64" w:rsidP="005E7C6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81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9975A8" w:rsidRPr="00F37551" w:rsidRDefault="00C61E64" w:rsidP="00C8590D">
            <w:pPr>
              <w:spacing w:before="120" w:after="120" w:line="280" w:lineRule="exact"/>
              <w:ind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Concept</w:t>
            </w:r>
            <w:proofErr w:type="spellEnd"/>
            <w:r>
              <w:rPr>
                <w:b/>
                <w:sz w:val="24"/>
              </w:rPr>
              <w:t>-Mapping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9975A8" w:rsidRPr="00F37551" w:rsidRDefault="003112C9" w:rsidP="00C8590D">
            <w:pPr>
              <w:spacing w:before="120" w:after="120" w:line="280" w:lineRule="exact"/>
              <w:ind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</w:t>
            </w:r>
            <w:r w:rsidR="00C61E64">
              <w:rPr>
                <w:b/>
                <w:sz w:val="24"/>
              </w:rPr>
              <w:t>auftrag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61E64" w:rsidTr="00C8590D">
        <w:trPr>
          <w:trHeight w:val="1941"/>
        </w:trPr>
        <w:tc>
          <w:tcPr>
            <w:tcW w:w="9288" w:type="dxa"/>
            <w:gridSpan w:val="3"/>
          </w:tcPr>
          <w:p w:rsidR="00C61E64" w:rsidRPr="00C61E64" w:rsidRDefault="00C61E64" w:rsidP="00C8590D">
            <w:pPr>
              <w:spacing w:before="120" w:after="120" w:line="280" w:lineRule="exact"/>
              <w:ind w:right="141"/>
              <w:rPr>
                <w:rFonts w:cs="Arial"/>
              </w:rPr>
            </w:pPr>
            <w:r w:rsidRPr="00C61E64">
              <w:rPr>
                <w:rFonts w:cs="Arial"/>
              </w:rPr>
              <w:t xml:space="preserve">Variante A: </w:t>
            </w:r>
            <w:r w:rsidRPr="00C61E64">
              <w:rPr>
                <w:rFonts w:cs="Arial"/>
              </w:rPr>
              <w:tab/>
              <w:t xml:space="preserve"> </w:t>
            </w:r>
            <w:r w:rsidRPr="00C61E64">
              <w:rPr>
                <w:rFonts w:cs="Arial"/>
                <w:sz w:val="28"/>
                <w:szCs w:val="28"/>
              </w:rPr>
              <w:t>☺☺</w:t>
            </w:r>
          </w:p>
          <w:p w:rsidR="00C61E64" w:rsidRPr="00C61E64" w:rsidRDefault="00C61E64" w:rsidP="00C8590D">
            <w:pPr>
              <w:spacing w:before="120" w:after="120" w:line="280" w:lineRule="exact"/>
              <w:ind w:left="284" w:right="141" w:hanging="284"/>
              <w:rPr>
                <w:rFonts w:cs="Arial"/>
              </w:rPr>
            </w:pPr>
            <w:r>
              <w:rPr>
                <w:rFonts w:cs="Arial"/>
              </w:rPr>
              <w:t xml:space="preserve">1) </w:t>
            </w:r>
            <w:r w:rsidRPr="00C61E64">
              <w:rPr>
                <w:rFonts w:cs="Arial"/>
              </w:rPr>
              <w:t>Erstellt ein Beziehungsnetz mit den Begriffen Absorption, Wasser, Schatten, Spiegel, Licht, Reflexion, Lichtstrahl, Glasscheibe, rote durchsichtige Folie und Brechung.</w:t>
            </w:r>
          </w:p>
          <w:p w:rsidR="00C61E64" w:rsidRPr="00C61E64" w:rsidRDefault="00C61E64" w:rsidP="00C8590D">
            <w:pPr>
              <w:spacing w:before="120" w:after="120" w:line="280" w:lineRule="exact"/>
              <w:ind w:left="284" w:right="141" w:hanging="284"/>
              <w:rPr>
                <w:rFonts w:cs="Arial"/>
              </w:rPr>
            </w:pPr>
            <w:r>
              <w:rPr>
                <w:rFonts w:cs="Arial"/>
              </w:rPr>
              <w:t xml:space="preserve">2) </w:t>
            </w:r>
            <w:r w:rsidRPr="00C61E64">
              <w:rPr>
                <w:rFonts w:cs="Arial"/>
              </w:rPr>
              <w:t xml:space="preserve">Vernetzt in diesem Beziehungsnetz den Zaubertrick „Die schwebende Jungfrau“ sowie zwei </w:t>
            </w:r>
            <w:r>
              <w:rPr>
                <w:rFonts w:cs="Arial"/>
              </w:rPr>
              <w:t>weitere Zaubertricks eurer Wahl.</w:t>
            </w:r>
          </w:p>
        </w:tc>
      </w:tr>
    </w:tbl>
    <w:p w:rsidR="00AA3D78" w:rsidRDefault="00AA3D78" w:rsidP="00C8590D">
      <w:pPr>
        <w:spacing w:after="0" w:line="240" w:lineRule="auto"/>
        <w:ind w:right="141"/>
      </w:pPr>
    </w:p>
    <w:tbl>
      <w:tblPr>
        <w:tblStyle w:val="Tabellengitternetz"/>
        <w:tblW w:w="9072" w:type="dxa"/>
        <w:tblLayout w:type="fixed"/>
        <w:tblLook w:val="04A0"/>
      </w:tblPr>
      <w:tblGrid>
        <w:gridCol w:w="1217"/>
        <w:gridCol w:w="5810"/>
        <w:gridCol w:w="2045"/>
      </w:tblGrid>
      <w:tr w:rsidR="00C61E64" w:rsidTr="00C8590D">
        <w:trPr>
          <w:trHeight w:val="8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61E64" w:rsidRPr="001B0B9D" w:rsidRDefault="009F7E72" w:rsidP="00C8590D">
            <w:pPr>
              <w:spacing w:after="0" w:line="240" w:lineRule="auto"/>
              <w:ind w:left="360" w:right="141"/>
            </w:pPr>
            <w:r w:rsidRPr="009F7E72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 id="Textfeld 5" o:spid="_x0000_s1027" type="#_x0000_t202" style="position:absolute;left:0;text-align:left;margin-left:1.3pt;margin-top:-.75pt;width:46.5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Qqyo0CAACQBQAADgAAAGRycy9lMm9Eb2MueG1srFRbT9swFH6ftP9g+X2kLQ1bK1LUgZgmIUCD&#10;iWfXsak128ez3Sbdr9+xk7Qd44VpL4nt853bdy7nF63RZCt8UGArOj4ZUSIsh1rZ54p+f7z+8ImS&#10;EJmtmQYrKroTgV4s3r87b9xcTGANuhaeoBEb5o2r6DpGNy+KwNfCsHACTlgUSvCGRbz656L2rEHr&#10;RheT0eisaMDXzgMXIeDrVSeki2xfSsHjnZRBRKIrirHF/PX5u0rfYnHO5s+eubXifRjsH6IwTFl0&#10;ujd1xSIjG6/+MmUU9xBAxhMOpgApFRc5B8xmPHqRzcOaOZFzQXKC29MU/p9Zfru990TVFS0pscxg&#10;iR5FG6XQNSkTO40LcwQ9OITF9jO0WOXhPeBjSrqV3qQ/pkNQjjzv9tyiMcLxsZyNyhIlHEXTWXk6&#10;ytwXB2XnQ/wiwJB0qKjH0mVG2fYmRAwEoQMk+QqgVX2ttM6X1C7iUnuyZVhoHXOIqPEHSlvSVPTs&#10;FMNIShaSemdZ2/QicsP07lLiXYL5FHdaJIy234REwnKer/hmnAu795/RCSXR1VsUe/whqrcod3mg&#10;RvYMNu6VjbLgc/Z5wg6U1T8GymSHR8KP8k7H2K7a3CmTof4rqHfYFh66sQqOXyss3g0L8Z55nCOs&#10;N+6GeIcfqQHJh/5EyRr8r9feEx7bG6WUNDiXFQ0/N8wLSvRXi40/G0+naZDzZVp+nODFH0tWxxK7&#10;MZeAHTHGLeR4PiZ81MNRejBPuEKWySuKmOXou6JxOF7GblvgCuJiucwgHF3H4o19cDyZTiyn1nxs&#10;n5h3ff9GbPxbGCaYzV+0cYdNmhaWmwhS5R5PPHes9vzj2OfW71dU2ivH94w6LNLFbwAAAP//AwBQ&#10;SwMEFAAGAAgAAAAhAMgpnpjeAAAABgEAAA8AAABkcnMvZG93bnJldi54bWxMjk1PwzAQRO9I/Adr&#10;kbig1mmrpDRkUyHEh8StDVBxc+MliYjXUewm4d9jTvQ4mtGbl20n04qBetdYRljMIxDEpdUNVwhv&#10;xdPsFoTzirVqLRPCDznY5pcXmUq1HXlHw95XIkDYpQqh9r5LpXRlTUa5ue2IQ/dle6N8iH0lda/G&#10;ADetXEZRIo1qODzUqqOHmsrv/ckgfN5Uh1c3Pb+Pq3jVPb4MxfpDF4jXV9P9HQhPk/8fw59+UIc8&#10;OB3tibUTLcIyCUOE2SIGEepNHPIRYZ3EIPNMnuvnvwAAAP//AwBQSwECLQAUAAYACAAAACEA5JnD&#10;wPsAAADhAQAAEwAAAAAAAAAAAAAAAAAAAAAAW0NvbnRlbnRfVHlwZXNdLnhtbFBLAQItABQABgAI&#10;AAAAIQAjsmrh1wAAAJQBAAALAAAAAAAAAAAAAAAAACwBAABfcmVscy8ucmVsc1BLAQItABQABgAI&#10;AAAAIQDclCrKjQIAAJAFAAAOAAAAAAAAAAAAAAAAACwCAABkcnMvZTJvRG9jLnhtbFBLAQItABQA&#10;BgAIAAAAIQDIKZ6Y3gAAAAYBAAAPAAAAAAAAAAAAAAAAAOUEAABkcnMvZG93bnJldi54bWxQSwUG&#10;AAAAAAQABADzAAAA8AUAAAAA&#10;" fillcolor="white [3201]" stroked="f" strokeweight=".5pt">
                  <v:textbox>
                    <w:txbxContent>
                      <w:p w:rsidR="00C61E64" w:rsidRPr="005E7C6E" w:rsidRDefault="00C61E64" w:rsidP="00C61E6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81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C61E64" w:rsidRPr="00F37551" w:rsidRDefault="00C61E64" w:rsidP="00C8590D">
            <w:pPr>
              <w:spacing w:before="120" w:after="120" w:line="280" w:lineRule="exact"/>
              <w:ind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Concept</w:t>
            </w:r>
            <w:proofErr w:type="spellEnd"/>
            <w:r>
              <w:rPr>
                <w:b/>
                <w:sz w:val="24"/>
              </w:rPr>
              <w:t>-Mapping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C61E64" w:rsidRPr="00F37551" w:rsidRDefault="00C61E64" w:rsidP="00C8590D">
            <w:pPr>
              <w:spacing w:before="120" w:after="120" w:line="280" w:lineRule="exact"/>
              <w:ind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Arbeitsauftrag</w:t>
            </w:r>
          </w:p>
        </w:tc>
      </w:tr>
      <w:tr w:rsidR="00C61E64" w:rsidTr="00C8590D">
        <w:trPr>
          <w:trHeight w:val="1697"/>
        </w:trPr>
        <w:tc>
          <w:tcPr>
            <w:tcW w:w="9288" w:type="dxa"/>
            <w:gridSpan w:val="3"/>
          </w:tcPr>
          <w:p w:rsidR="00C61E64" w:rsidRPr="00C61E64" w:rsidRDefault="00C61E64" w:rsidP="00C8590D">
            <w:pPr>
              <w:spacing w:before="120" w:after="120" w:line="280" w:lineRule="exact"/>
              <w:ind w:right="141"/>
              <w:rPr>
                <w:rFonts w:cs="Arial"/>
              </w:rPr>
            </w:pPr>
            <w:r w:rsidRPr="00C61E64">
              <w:rPr>
                <w:rFonts w:cs="Arial"/>
              </w:rPr>
              <w:t xml:space="preserve">Variante B: </w:t>
            </w:r>
            <w:r w:rsidRPr="00C61E64">
              <w:rPr>
                <w:rFonts w:cs="Arial"/>
              </w:rPr>
              <w:tab/>
            </w:r>
            <w:r w:rsidRPr="00C61E64">
              <w:rPr>
                <w:rFonts w:cs="Arial"/>
                <w:sz w:val="28"/>
                <w:szCs w:val="28"/>
              </w:rPr>
              <w:t>☺</w:t>
            </w:r>
          </w:p>
          <w:p w:rsidR="00C61E64" w:rsidRPr="00C61E64" w:rsidRDefault="00C61E64" w:rsidP="00C8590D">
            <w:pPr>
              <w:spacing w:before="120" w:after="120" w:line="280" w:lineRule="exact"/>
              <w:ind w:left="284" w:right="141" w:hanging="284"/>
              <w:rPr>
                <w:rFonts w:cs="Arial"/>
              </w:rPr>
            </w:pPr>
            <w:r w:rsidRPr="00C61E64">
              <w:rPr>
                <w:rFonts w:cs="Arial"/>
              </w:rPr>
              <w:t>1)</w:t>
            </w:r>
            <w:r w:rsidRPr="00C61E64">
              <w:rPr>
                <w:rFonts w:cs="Arial"/>
              </w:rPr>
              <w:tab/>
              <w:t>Erstellt ein Beziehungsnetz mit den Begriffen Absorption, Wasser, Spiegel, Licht, Reflexion, Glasscheibe und Brechung.</w:t>
            </w:r>
          </w:p>
          <w:p w:rsidR="00C61E64" w:rsidRPr="00C61E64" w:rsidRDefault="00C61E64" w:rsidP="00C8590D">
            <w:pPr>
              <w:spacing w:before="120" w:after="120" w:line="280" w:lineRule="exact"/>
              <w:ind w:left="284" w:right="141" w:hanging="284"/>
              <w:rPr>
                <w:rFonts w:cs="Arial"/>
              </w:rPr>
            </w:pPr>
            <w:r w:rsidRPr="00C61E64">
              <w:rPr>
                <w:rFonts w:cs="Arial"/>
              </w:rPr>
              <w:t>2)</w:t>
            </w:r>
            <w:r w:rsidRPr="00C61E64">
              <w:rPr>
                <w:rFonts w:cs="Arial"/>
              </w:rPr>
              <w:tab/>
              <w:t>Vernetzt in diesem Beziehungsnetz den Zauber</w:t>
            </w:r>
            <w:r>
              <w:rPr>
                <w:rFonts w:cs="Arial"/>
              </w:rPr>
              <w:t>trick „Die schwebende Jungfrau“.</w:t>
            </w:r>
          </w:p>
        </w:tc>
      </w:tr>
    </w:tbl>
    <w:p w:rsidR="00AA3D78" w:rsidRDefault="00AA3D78" w:rsidP="00C8590D">
      <w:pPr>
        <w:spacing w:after="0" w:line="240" w:lineRule="auto"/>
        <w:ind w:right="141"/>
      </w:pPr>
    </w:p>
    <w:tbl>
      <w:tblPr>
        <w:tblStyle w:val="Tabellengitternetz"/>
        <w:tblW w:w="9072" w:type="dxa"/>
        <w:tblLayout w:type="fixed"/>
        <w:tblLook w:val="04A0"/>
      </w:tblPr>
      <w:tblGrid>
        <w:gridCol w:w="1217"/>
        <w:gridCol w:w="5810"/>
        <w:gridCol w:w="2045"/>
      </w:tblGrid>
      <w:tr w:rsidR="00C61E64" w:rsidTr="00C8590D">
        <w:trPr>
          <w:trHeight w:val="8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61E64" w:rsidRPr="001B0B9D" w:rsidRDefault="009F7E72" w:rsidP="00C8590D">
            <w:pPr>
              <w:spacing w:after="0" w:line="240" w:lineRule="auto"/>
              <w:ind w:left="360" w:right="141"/>
            </w:pPr>
            <w:r w:rsidRPr="009F7E72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 id="Textfeld 15" o:spid="_x0000_s1028" type="#_x0000_t202" style="position:absolute;left:0;text-align:left;margin-left:1.3pt;margin-top:-.75pt;width:46.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Tmz4wCAACSBQAADgAAAGRycy9lMm9Eb2MueG1srFRNTxsxEL1X6n+wfC+bQEJLxAalIKpKCFCh&#10;4ux4bbKq1+PaTrLpr++zd/NRyoWql1175s3X88ycX7SNYSvlQ0225MOjAWfKSqpq+1zy74/XHz5x&#10;FqKwlTBkVck3KvCL6ft352s3Uce0IFMpz+DEhsnalXwRo5sURZAL1YhwRE5ZKDX5RkRc/XNRebGG&#10;98YUx4PBabEmXzlPUoUA6VWn5NPsX2sl453WQUVmSo7cYv76/J2nbzE9F5NnL9yiln0a4h+yaERt&#10;EXTn6kpEwZa+/stVU0tPgXQ8ktQUpHUtVa4B1QwHL6p5WAinci0gJ7gdTeH/uZW3q3vP6gpvN+bM&#10;igZv9KjaqJWpGETgZ+3CBLAHB2BsP1ML7FYeIExlt9o36Y+CGPRgerNjF96YhHB8NhiPoZFQjc7G&#10;J4PMfrE3dj7EL4oalg4l93i8zKlY3YSIRADdQlKsQKaurmtj8iU1jLo0nq0EntrEnCIs/kAZy9Yl&#10;Pz1BGsnIUjLvPBubJCq3TB8uFd4VmE9xY1TCGPtNaVCW63wltpBS2V38jE4ojVBvMezx+6zeYtzV&#10;AYscmWzcGTe1JZ+rzzO2p6z6saVMd3gQflB3OsZ23na9sn3/OVUbtIWnbrCCk9c1Hu9GhHgvPCYJ&#10;743tEO/w0YZAPvUnzhbkf70mT3g0OLScrTGZJQ8/l8IrzsxXi9Y/G45GaZTzZTT+eIyLP9TMDzV2&#10;2VwSOmKIPeRkPiZ8NNuj9tQ8YYnMUlSohJWIXfK4PV7Gbl9gCUk1m2UQhteJeGMfnEyuE8upNR/b&#10;J+Fd378RjX9L2xkWkxdt3GGTpaXZMpKuc48nnjtWe/4x+Ln1+yWVNsvhPaP2q3T6GwAA//8DAFBL&#10;AwQUAAYACAAAACEAyCmemN4AAAAGAQAADwAAAGRycy9kb3ducmV2LnhtbEyOTU/DMBBE70j8B2uR&#10;uKDWaaukNGRTIcSHxK0NUHFz4yWJiNdR7Cbh32NO9Dia0ZuXbSfTioF611hGWMwjEMSl1Q1XCG/F&#10;0+wWhPOKtWotE8IPOdjmlxeZSrUdeUfD3lciQNilCqH2vkuldGVNRrm57YhD92V7o3yIfSV1r8YA&#10;N61cRlEijWo4PNSqo4eayu/9ySB83lSHVzc9v4+reNU9vgzF+kMXiNdX0/0dCE+T/x/Dn35Qhzw4&#10;He2JtRMtwjIJQ4TZIgYR6k0c8hFhncQg80ye6+e/AAAA//8DAFBLAQItABQABgAIAAAAIQDkmcPA&#10;+wAAAOEBAAATAAAAAAAAAAAAAAAAAAAAAABbQ29udGVudF9UeXBlc10ueG1sUEsBAi0AFAAGAAgA&#10;AAAhACOyauHXAAAAlAEAAAsAAAAAAAAAAAAAAAAALAEAAF9yZWxzLy5yZWxzUEsBAi0AFAAGAAgA&#10;AAAhAM3E5s+MAgAAkgUAAA4AAAAAAAAAAAAAAAAALAIAAGRycy9lMm9Eb2MueG1sUEsBAi0AFAAG&#10;AAgAAAAhAMgpnpjeAAAABgEAAA8AAAAAAAAAAAAAAAAA5AQAAGRycy9kb3ducmV2LnhtbFBLBQYA&#10;AAAABAAEAPMAAADvBQAAAAA=&#10;" fillcolor="white [3201]" stroked="f" strokeweight=".5pt">
                  <v:textbox>
                    <w:txbxContent>
                      <w:p w:rsidR="00C61E64" w:rsidRPr="005E7C6E" w:rsidRDefault="00C61E64" w:rsidP="00C61E6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81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C61E64" w:rsidRPr="00F37551" w:rsidRDefault="00C61E64" w:rsidP="00C8590D">
            <w:pPr>
              <w:spacing w:before="120" w:after="120" w:line="280" w:lineRule="exact"/>
              <w:ind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Concept</w:t>
            </w:r>
            <w:proofErr w:type="spellEnd"/>
            <w:r>
              <w:rPr>
                <w:b/>
                <w:sz w:val="24"/>
              </w:rPr>
              <w:t>-Mapping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C61E64" w:rsidRPr="00F37551" w:rsidRDefault="00C61E64" w:rsidP="00C8590D">
            <w:pPr>
              <w:spacing w:before="120" w:after="120" w:line="280" w:lineRule="exact"/>
              <w:ind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Arbeitsauftrag </w:t>
            </w:r>
          </w:p>
        </w:tc>
      </w:tr>
      <w:tr w:rsidR="00C61E64" w:rsidTr="00C8590D">
        <w:trPr>
          <w:trHeight w:val="1941"/>
        </w:trPr>
        <w:tc>
          <w:tcPr>
            <w:tcW w:w="9288" w:type="dxa"/>
            <w:gridSpan w:val="3"/>
          </w:tcPr>
          <w:p w:rsidR="00C61E64" w:rsidRPr="00C61E64" w:rsidRDefault="00C61E64" w:rsidP="00C8590D">
            <w:pPr>
              <w:spacing w:before="120" w:after="120" w:line="280" w:lineRule="exact"/>
              <w:ind w:right="141"/>
              <w:rPr>
                <w:rFonts w:cs="Arial"/>
              </w:rPr>
            </w:pPr>
            <w:r w:rsidRPr="00C61E64">
              <w:rPr>
                <w:rFonts w:cs="Arial"/>
              </w:rPr>
              <w:t>Variante C:</w:t>
            </w:r>
            <w:r w:rsidRPr="00C61E64">
              <w:rPr>
                <w:rFonts w:cs="Arial"/>
              </w:rPr>
              <w:tab/>
              <w:t xml:space="preserve"> </w:t>
            </w:r>
            <w:r w:rsidRPr="00C61E64">
              <w:rPr>
                <w:rFonts w:cs="Arial"/>
                <w:sz w:val="28"/>
                <w:szCs w:val="28"/>
              </w:rPr>
              <w:t>☺☺</w:t>
            </w:r>
          </w:p>
          <w:p w:rsidR="00C61E64" w:rsidRPr="00C61E64" w:rsidRDefault="00C61E64" w:rsidP="00C8590D">
            <w:pPr>
              <w:spacing w:before="120" w:after="120" w:line="280" w:lineRule="exact"/>
              <w:ind w:left="284" w:right="141" w:hanging="284"/>
              <w:rPr>
                <w:rFonts w:cs="Arial"/>
              </w:rPr>
            </w:pPr>
            <w:r w:rsidRPr="00C61E64">
              <w:rPr>
                <w:rFonts w:cs="Arial"/>
              </w:rPr>
              <w:t>1)</w:t>
            </w:r>
            <w:r w:rsidRPr="00C61E64">
              <w:rPr>
                <w:rFonts w:cs="Arial"/>
              </w:rPr>
              <w:tab/>
              <w:t>Erstellt ein Beziehungsnetz mit den Begriffen Absorption, Wasser, Schatten, Spiegel, Licht, Reflexion und Brechung.</w:t>
            </w:r>
          </w:p>
          <w:p w:rsidR="00C61E64" w:rsidRPr="00C61E64" w:rsidRDefault="00C61E64" w:rsidP="00C8590D">
            <w:pPr>
              <w:spacing w:before="120" w:after="120" w:line="280" w:lineRule="exact"/>
              <w:ind w:left="284" w:right="141" w:hanging="284"/>
              <w:rPr>
                <w:rFonts w:cs="Arial"/>
              </w:rPr>
            </w:pPr>
            <w:r w:rsidRPr="00C61E64">
              <w:rPr>
                <w:rFonts w:cs="Arial"/>
              </w:rPr>
              <w:t>2)</w:t>
            </w:r>
            <w:r w:rsidRPr="00C61E64">
              <w:rPr>
                <w:rFonts w:cs="Arial"/>
              </w:rPr>
              <w:tab/>
              <w:t>Ergänzt das Netz um zwei weitere Begriffe!</w:t>
            </w:r>
          </w:p>
          <w:p w:rsidR="00C61E64" w:rsidRPr="00B367DE" w:rsidRDefault="00C61E64" w:rsidP="00C8590D">
            <w:pPr>
              <w:spacing w:before="120" w:after="120" w:line="280" w:lineRule="exact"/>
              <w:ind w:left="284" w:right="141" w:hanging="284"/>
              <w:rPr>
                <w:rFonts w:cs="Arial"/>
              </w:rPr>
            </w:pPr>
            <w:r w:rsidRPr="00C61E64">
              <w:rPr>
                <w:rFonts w:cs="Arial"/>
              </w:rPr>
              <w:t>3)</w:t>
            </w:r>
            <w:r w:rsidRPr="00C61E64">
              <w:rPr>
                <w:rFonts w:cs="Arial"/>
              </w:rPr>
              <w:tab/>
              <w:t>Vernetzt in diesem Beziehungsnetz  den Zaubertrick „Die schwebende Jungfrau“ sowie zwei weitere Zaubertricks eurer Wahl!</w:t>
            </w:r>
          </w:p>
        </w:tc>
      </w:tr>
    </w:tbl>
    <w:p w:rsidR="00C61E64" w:rsidRDefault="00C61E64" w:rsidP="00C8590D">
      <w:pPr>
        <w:spacing w:after="0" w:line="240" w:lineRule="auto"/>
        <w:ind w:right="141"/>
      </w:pPr>
    </w:p>
    <w:tbl>
      <w:tblPr>
        <w:tblStyle w:val="Tabellengitternetz"/>
        <w:tblW w:w="9072" w:type="dxa"/>
        <w:tblLayout w:type="fixed"/>
        <w:tblLook w:val="04A0"/>
      </w:tblPr>
      <w:tblGrid>
        <w:gridCol w:w="1217"/>
        <w:gridCol w:w="5810"/>
        <w:gridCol w:w="2045"/>
      </w:tblGrid>
      <w:tr w:rsidR="00C61E64" w:rsidTr="00C8590D">
        <w:trPr>
          <w:trHeight w:val="8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61E64" w:rsidRPr="001B0B9D" w:rsidRDefault="009F7E72" w:rsidP="00C8590D">
            <w:pPr>
              <w:spacing w:after="0" w:line="240" w:lineRule="auto"/>
              <w:ind w:left="360" w:right="141"/>
            </w:pPr>
            <w:r w:rsidRPr="009F7E72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 id="Textfeld 16" o:spid="_x0000_s1029" type="#_x0000_t202" style="position:absolute;left:0;text-align:left;margin-left:1.3pt;margin-top:-.75pt;width:46.5pt;height:3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+i5I0CAACSBQAADgAAAGRycy9lMm9Eb2MueG1srFRNTxsxEL1X6n+wfC+bQEJLxAalIKpKCFCh&#10;4ux4bbKq1+PaTrLpr++zd/NRyoWql1175s3X88ycX7SNYSvlQ0225MOjAWfKSqpq+1zy74/XHz5x&#10;FqKwlTBkVck3KvCL6ft352s3Uce0IFMpz+DEhsnalXwRo5sURZAL1YhwRE5ZKDX5RkRc/XNRebGG&#10;98YUx4PBabEmXzlPUoUA6VWn5NPsX2sl453WQUVmSo7cYv76/J2nbzE9F5NnL9yiln0a4h+yaERt&#10;EXTn6kpEwZa+/stVU0tPgXQ8ktQUpHUtVa4B1QwHL6p5WAinci0gJ7gdTeH/uZW3q3vP6gpvd8qZ&#10;FQ3e6FG1UStTMYjAz9qFCWAPDsDYfqYW2K08QJjKbrVv0h8FMejB9GbHLrwxCeH4bDAeQyOhGp2N&#10;TwaZ/WJv7HyIXxQ1LB1K7vF4mVOxugkRiQC6haRYgUxdXdfG5EtqGHVpPFsJPLWJOUVY/IEylq1L&#10;fnqCNJKRpWTeeTY2SVRumT5cKrwrMJ/ixqiEMfab0qAs1/lKbCGlsrv4GZ1QGqHeYtjj91m9xbir&#10;AxY5Mtm4M25qSz5Xn2dsT1n1Y0uZ7vAg/KDudIztvM29crJ9/zlVG7SFp26wgpPXNR7vRoR4Lzwm&#10;Ce+N7RDv8NGGQD71J84W5H+9Jk94NDi0nK0xmSUPP5fCK87MV4vWPxuORmmU82U0/niMiz/UzA81&#10;dtlcEjpiiD3kZD4mfDTbo/bUPGGJzFJUqISViF3yuD1exm5fYAlJNZtlEIbXiXhjH5xMrhPLqTUf&#10;2yfhXd+/EY1/S9sZFpMXbdxhk6Wl2TKSrnOPJ547Vnv+Mfi59fsllTbL4T2j9qt0+hsAAP//AwBQ&#10;SwMEFAAGAAgAAAAhAMgpnpjeAAAABgEAAA8AAABkcnMvZG93bnJldi54bWxMjk1PwzAQRO9I/Adr&#10;kbig1mmrpDRkUyHEh8StDVBxc+MliYjXUewm4d9jTvQ4mtGbl20n04qBetdYRljMIxDEpdUNVwhv&#10;xdPsFoTzirVqLRPCDznY5pcXmUq1HXlHw95XIkDYpQqh9r5LpXRlTUa5ue2IQ/dle6N8iH0lda/G&#10;ADetXEZRIo1qODzUqqOHmsrv/ckgfN5Uh1c3Pb+Pq3jVPb4MxfpDF4jXV9P9HQhPk/8fw59+UIc8&#10;OB3tibUTLcIyCUOE2SIGEepNHPIRYZ3EIPNMnuvnvwAAAP//AwBQSwECLQAUAAYACAAAACEA5JnD&#10;wPsAAADhAQAAEwAAAAAAAAAAAAAAAAAAAAAAW0NvbnRlbnRfVHlwZXNdLnhtbFBLAQItABQABgAI&#10;AAAAIQAjsmrh1wAAAJQBAAALAAAAAAAAAAAAAAAAACwBAABfcmVscy8ucmVsc1BLAQItABQABgAI&#10;AAAAIQD6b6LkjQIAAJIFAAAOAAAAAAAAAAAAAAAAACwCAABkcnMvZTJvRG9jLnhtbFBLAQItABQA&#10;BgAIAAAAIQDIKZ6Y3gAAAAYBAAAPAAAAAAAAAAAAAAAAAOUEAABkcnMvZG93bnJldi54bWxQSwUG&#10;AAAAAAQABADzAAAA8AUAAAAA&#10;" fillcolor="white [3201]" stroked="f" strokeweight=".5pt">
                  <v:textbox>
                    <w:txbxContent>
                      <w:p w:rsidR="00C61E64" w:rsidRPr="005E7C6E" w:rsidRDefault="00C61E64" w:rsidP="00C61E6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81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C61E64" w:rsidRPr="00F37551" w:rsidRDefault="00C61E64" w:rsidP="00C8590D">
            <w:pPr>
              <w:spacing w:before="120" w:after="120" w:line="280" w:lineRule="exact"/>
              <w:ind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Concept</w:t>
            </w:r>
            <w:proofErr w:type="spellEnd"/>
            <w:r>
              <w:rPr>
                <w:b/>
                <w:sz w:val="24"/>
              </w:rPr>
              <w:t>-Mapping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C61E64" w:rsidRPr="00F37551" w:rsidRDefault="00C61E64" w:rsidP="00C8590D">
            <w:pPr>
              <w:spacing w:before="120" w:after="120" w:line="280" w:lineRule="exact"/>
              <w:ind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Arbeitsauftrag</w:t>
            </w:r>
          </w:p>
        </w:tc>
      </w:tr>
      <w:tr w:rsidR="00C61E64" w:rsidTr="00C8590D">
        <w:trPr>
          <w:trHeight w:val="1669"/>
        </w:trPr>
        <w:tc>
          <w:tcPr>
            <w:tcW w:w="9288" w:type="dxa"/>
            <w:gridSpan w:val="3"/>
          </w:tcPr>
          <w:p w:rsidR="00C61E64" w:rsidRPr="00C61E64" w:rsidRDefault="00C61E64" w:rsidP="00C8590D">
            <w:pPr>
              <w:spacing w:before="120" w:after="120" w:line="280" w:lineRule="exact"/>
              <w:ind w:right="141"/>
              <w:rPr>
                <w:rFonts w:cs="Arial"/>
              </w:rPr>
            </w:pPr>
            <w:r w:rsidRPr="00C61E64">
              <w:rPr>
                <w:rFonts w:cs="Arial"/>
              </w:rPr>
              <w:t xml:space="preserve">Variante D: </w:t>
            </w:r>
            <w:r w:rsidRPr="00C61E64">
              <w:rPr>
                <w:rFonts w:cs="Arial"/>
              </w:rPr>
              <w:tab/>
            </w:r>
            <w:r w:rsidRPr="00C61E64">
              <w:rPr>
                <w:rFonts w:cs="Arial"/>
                <w:sz w:val="28"/>
                <w:szCs w:val="28"/>
              </w:rPr>
              <w:t xml:space="preserve">☺ </w:t>
            </w:r>
            <w:r w:rsidRPr="00C61E64">
              <w:rPr>
                <w:rFonts w:cs="Arial"/>
              </w:rPr>
              <w:t>(zur unvollständigen Concept-Map)</w:t>
            </w:r>
          </w:p>
          <w:p w:rsidR="00C61E64" w:rsidRPr="00C61E64" w:rsidRDefault="00C61E64" w:rsidP="00C8590D">
            <w:pPr>
              <w:tabs>
                <w:tab w:val="left" w:pos="284"/>
              </w:tabs>
              <w:spacing w:before="120" w:after="120" w:line="280" w:lineRule="exact"/>
              <w:ind w:left="284" w:right="141" w:hanging="284"/>
              <w:rPr>
                <w:rFonts w:cs="Arial"/>
              </w:rPr>
            </w:pPr>
            <w:r w:rsidRPr="00C61E64">
              <w:rPr>
                <w:rFonts w:cs="Arial"/>
              </w:rPr>
              <w:t>1)</w:t>
            </w:r>
            <w:r w:rsidRPr="00C61E64">
              <w:rPr>
                <w:rFonts w:cs="Arial"/>
              </w:rPr>
              <w:tab/>
              <w:t>Ergänzt das Beziehungsnetz durch die Begriffe „ ist Modell</w:t>
            </w:r>
            <w:r>
              <w:rPr>
                <w:rFonts w:cs="Arial"/>
              </w:rPr>
              <w:t xml:space="preserve">vorstellung von“, „Absorption“, </w:t>
            </w:r>
            <w:r w:rsidRPr="00C61E64">
              <w:rPr>
                <w:rFonts w:cs="Arial"/>
              </w:rPr>
              <w:t>„Reflexion“, „Brechung“ und „Fehlen von“</w:t>
            </w:r>
          </w:p>
          <w:p w:rsidR="00C61E64" w:rsidRPr="00B367DE" w:rsidRDefault="00C61E64" w:rsidP="00C8590D">
            <w:pPr>
              <w:tabs>
                <w:tab w:val="left" w:pos="284"/>
              </w:tabs>
              <w:spacing w:before="120" w:after="120" w:line="280" w:lineRule="exact"/>
              <w:ind w:right="141"/>
              <w:rPr>
                <w:rFonts w:cs="Arial"/>
              </w:rPr>
            </w:pPr>
            <w:r w:rsidRPr="00C61E64">
              <w:rPr>
                <w:rFonts w:cs="Arial"/>
              </w:rPr>
              <w:t>2)</w:t>
            </w:r>
            <w:r w:rsidRPr="00C61E64">
              <w:rPr>
                <w:rFonts w:cs="Arial"/>
              </w:rPr>
              <w:tab/>
              <w:t>Fügt den Zaubertrick „Die schwebende Jungfrau“ ein und vernetzt diesen!</w:t>
            </w:r>
          </w:p>
        </w:tc>
      </w:tr>
    </w:tbl>
    <w:p w:rsidR="00C61E64" w:rsidRDefault="00C61E64" w:rsidP="00C61E64"/>
    <w:p w:rsidR="00C61E64" w:rsidRDefault="00C61E64" w:rsidP="00C61E64"/>
    <w:p w:rsidR="00C61E64" w:rsidRDefault="00C61E64" w:rsidP="00C61E64"/>
    <w:p w:rsidR="00C61E64" w:rsidRDefault="00C61E64" w:rsidP="00C61E64"/>
    <w:p w:rsidR="00C61E64" w:rsidRDefault="00C61E64" w:rsidP="00C61E64">
      <w:r>
        <w:lastRenderedPageBreak/>
        <w:t>Concept-Map für Variante D</w:t>
      </w:r>
    </w:p>
    <w:p w:rsidR="00C61E64" w:rsidRDefault="00C61E64" w:rsidP="00C61E64">
      <w:r>
        <w:rPr>
          <w:noProof/>
        </w:rPr>
        <w:drawing>
          <wp:anchor distT="0" distB="0" distL="114300" distR="114300" simplePos="0" relativeHeight="251741184" behindDoc="0" locked="1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901700</wp:posOffset>
            </wp:positionV>
            <wp:extent cx="6972300" cy="5725795"/>
            <wp:effectExtent l="0" t="11748" r="953" b="952"/>
            <wp:wrapTopAndBottom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72300" cy="572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E64" w:rsidRDefault="00C61E64" w:rsidP="00C61E64">
      <w:r>
        <w:br w:type="page"/>
      </w:r>
    </w:p>
    <w:p w:rsidR="00C61E64" w:rsidRDefault="00C61E64" w:rsidP="00C61E64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1337945</wp:posOffset>
            </wp:positionV>
            <wp:extent cx="7251065" cy="5520055"/>
            <wp:effectExtent l="1905" t="0" r="0" b="0"/>
            <wp:wrapTopAndBottom/>
            <wp:docPr id="1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51065" cy="552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1E64">
        <w:rPr>
          <w:b/>
        </w:rPr>
        <w:t>Mögliche Lösung („Bär in der Dose“ integriert)</w:t>
      </w:r>
    </w:p>
    <w:p w:rsidR="00C61E64" w:rsidRPr="00C61E64" w:rsidRDefault="00C61E64" w:rsidP="00C61E64">
      <w:pPr>
        <w:rPr>
          <w:b/>
        </w:rPr>
      </w:pPr>
    </w:p>
    <w:sectPr w:rsidR="00C61E64" w:rsidRPr="00C61E64" w:rsidSect="00C859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DE" w:rsidRDefault="00B367DE" w:rsidP="00027C55">
      <w:pPr>
        <w:spacing w:after="0" w:line="240" w:lineRule="auto"/>
      </w:pPr>
      <w:r>
        <w:separator/>
      </w:r>
    </w:p>
  </w:endnote>
  <w:endnote w:type="continuationSeparator" w:id="0">
    <w:p w:rsidR="00B367DE" w:rsidRDefault="00B367DE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CF" w:rsidRDefault="000D0CC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CF" w:rsidRDefault="000D0CCF">
    <w:pPr>
      <w:pStyle w:val="Fuzeile"/>
    </w:pPr>
    <w:bookmarkStart w:id="0" w:name="_GoBack"/>
    <w:r w:rsidRPr="00AF0875">
      <w:t>H</w:t>
    </w:r>
    <w:r>
      <w:t>R_Ph_TF2_UG1_S3_Concept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CF" w:rsidRDefault="000D0CC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DE" w:rsidRDefault="00B367DE" w:rsidP="00027C55">
      <w:pPr>
        <w:spacing w:after="0" w:line="240" w:lineRule="auto"/>
      </w:pPr>
      <w:r>
        <w:separator/>
      </w:r>
    </w:p>
  </w:footnote>
  <w:footnote w:type="continuationSeparator" w:id="0">
    <w:p w:rsidR="00B367DE" w:rsidRDefault="00B367DE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CF" w:rsidRDefault="000D0CC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CF" w:rsidRDefault="000D0CC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CF" w:rsidRDefault="000D0CC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3A0"/>
    <w:multiLevelType w:val="hybridMultilevel"/>
    <w:tmpl w:val="330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5F38"/>
    <w:multiLevelType w:val="hybridMultilevel"/>
    <w:tmpl w:val="44026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6DA0"/>
    <w:multiLevelType w:val="hybridMultilevel"/>
    <w:tmpl w:val="BC1E6F3A"/>
    <w:lvl w:ilvl="0" w:tplc="744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85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6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C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C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0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B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4F2BD9"/>
    <w:multiLevelType w:val="hybridMultilevel"/>
    <w:tmpl w:val="46F45B78"/>
    <w:lvl w:ilvl="0" w:tplc="5780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1220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26C27"/>
    <w:multiLevelType w:val="hybridMultilevel"/>
    <w:tmpl w:val="C57EEC8A"/>
    <w:lvl w:ilvl="0" w:tplc="FF1A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0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FD0DF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C2240"/>
    <w:multiLevelType w:val="hybridMultilevel"/>
    <w:tmpl w:val="097C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53A2E"/>
    <w:multiLevelType w:val="hybridMultilevel"/>
    <w:tmpl w:val="36F48260"/>
    <w:lvl w:ilvl="0" w:tplc="27509DA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65747"/>
    <w:multiLevelType w:val="hybridMultilevel"/>
    <w:tmpl w:val="09CC28F4"/>
    <w:lvl w:ilvl="0" w:tplc="8D86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C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E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DD9"/>
    <w:multiLevelType w:val="hybridMultilevel"/>
    <w:tmpl w:val="42AC5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85CA9"/>
    <w:multiLevelType w:val="hybridMultilevel"/>
    <w:tmpl w:val="DE669A54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30B70"/>
    <w:multiLevelType w:val="hybridMultilevel"/>
    <w:tmpl w:val="06427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F6CED"/>
    <w:multiLevelType w:val="hybridMultilevel"/>
    <w:tmpl w:val="E5F8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B23CD"/>
    <w:multiLevelType w:val="hybridMultilevel"/>
    <w:tmpl w:val="2B060436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25"/>
  </w:num>
  <w:num w:numId="5">
    <w:abstractNumId w:val="4"/>
  </w:num>
  <w:num w:numId="6">
    <w:abstractNumId w:val="23"/>
  </w:num>
  <w:num w:numId="7">
    <w:abstractNumId w:val="12"/>
  </w:num>
  <w:num w:numId="8">
    <w:abstractNumId w:val="1"/>
  </w:num>
  <w:num w:numId="9">
    <w:abstractNumId w:val="20"/>
  </w:num>
  <w:num w:numId="10">
    <w:abstractNumId w:val="17"/>
  </w:num>
  <w:num w:numId="11">
    <w:abstractNumId w:val="6"/>
  </w:num>
  <w:num w:numId="12">
    <w:abstractNumId w:val="24"/>
  </w:num>
  <w:num w:numId="13">
    <w:abstractNumId w:val="7"/>
  </w:num>
  <w:num w:numId="14">
    <w:abstractNumId w:val="19"/>
  </w:num>
  <w:num w:numId="15">
    <w:abstractNumId w:val="15"/>
  </w:num>
  <w:num w:numId="16">
    <w:abstractNumId w:val="10"/>
  </w:num>
  <w:num w:numId="17">
    <w:abstractNumId w:val="5"/>
  </w:num>
  <w:num w:numId="18">
    <w:abstractNumId w:val="18"/>
  </w:num>
  <w:num w:numId="19">
    <w:abstractNumId w:val="13"/>
  </w:num>
  <w:num w:numId="20">
    <w:abstractNumId w:val="8"/>
  </w:num>
  <w:num w:numId="21">
    <w:abstractNumId w:val="26"/>
  </w:num>
  <w:num w:numId="22">
    <w:abstractNumId w:val="0"/>
  </w:num>
  <w:num w:numId="23">
    <w:abstractNumId w:val="27"/>
  </w:num>
  <w:num w:numId="24">
    <w:abstractNumId w:val="22"/>
  </w:num>
  <w:num w:numId="25">
    <w:abstractNumId w:val="28"/>
  </w:num>
  <w:num w:numId="26">
    <w:abstractNumId w:val="3"/>
  </w:num>
  <w:num w:numId="27">
    <w:abstractNumId w:val="14"/>
  </w:num>
  <w:num w:numId="28">
    <w:abstractNumId w:val="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6703E"/>
    <w:rsid w:val="00073E61"/>
    <w:rsid w:val="00096E27"/>
    <w:rsid w:val="000D0CCF"/>
    <w:rsid w:val="000D5AAA"/>
    <w:rsid w:val="000E4944"/>
    <w:rsid w:val="000F6152"/>
    <w:rsid w:val="001255F3"/>
    <w:rsid w:val="00140A05"/>
    <w:rsid w:val="00145A74"/>
    <w:rsid w:val="00154E0F"/>
    <w:rsid w:val="001631D4"/>
    <w:rsid w:val="001942D1"/>
    <w:rsid w:val="001C4190"/>
    <w:rsid w:val="001E325A"/>
    <w:rsid w:val="001F0CEA"/>
    <w:rsid w:val="00206775"/>
    <w:rsid w:val="00210024"/>
    <w:rsid w:val="00234B7B"/>
    <w:rsid w:val="00281777"/>
    <w:rsid w:val="002D40BE"/>
    <w:rsid w:val="002F63B3"/>
    <w:rsid w:val="003112C9"/>
    <w:rsid w:val="00326CAE"/>
    <w:rsid w:val="00337A2C"/>
    <w:rsid w:val="00392948"/>
    <w:rsid w:val="00395354"/>
    <w:rsid w:val="003C0085"/>
    <w:rsid w:val="003F59D9"/>
    <w:rsid w:val="00432C37"/>
    <w:rsid w:val="00434014"/>
    <w:rsid w:val="004A3328"/>
    <w:rsid w:val="004C090A"/>
    <w:rsid w:val="00522154"/>
    <w:rsid w:val="00527FF0"/>
    <w:rsid w:val="00581187"/>
    <w:rsid w:val="005817CE"/>
    <w:rsid w:val="005A5A43"/>
    <w:rsid w:val="005E7C6E"/>
    <w:rsid w:val="00602C76"/>
    <w:rsid w:val="006224A9"/>
    <w:rsid w:val="006306C4"/>
    <w:rsid w:val="00667D8F"/>
    <w:rsid w:val="00685A96"/>
    <w:rsid w:val="00690A31"/>
    <w:rsid w:val="006A1AB7"/>
    <w:rsid w:val="006C77B0"/>
    <w:rsid w:val="00705981"/>
    <w:rsid w:val="00742872"/>
    <w:rsid w:val="00762AB0"/>
    <w:rsid w:val="00771BDB"/>
    <w:rsid w:val="007A1062"/>
    <w:rsid w:val="007C13C1"/>
    <w:rsid w:val="007F3950"/>
    <w:rsid w:val="00825CE4"/>
    <w:rsid w:val="008345E0"/>
    <w:rsid w:val="00870632"/>
    <w:rsid w:val="008A70E3"/>
    <w:rsid w:val="008D3EDE"/>
    <w:rsid w:val="008F325A"/>
    <w:rsid w:val="00996B6F"/>
    <w:rsid w:val="009975A8"/>
    <w:rsid w:val="009F7E72"/>
    <w:rsid w:val="00A14306"/>
    <w:rsid w:val="00A17B1B"/>
    <w:rsid w:val="00A53446"/>
    <w:rsid w:val="00A86D2C"/>
    <w:rsid w:val="00AA3D78"/>
    <w:rsid w:val="00B22CCD"/>
    <w:rsid w:val="00B367DE"/>
    <w:rsid w:val="00B40626"/>
    <w:rsid w:val="00B959CB"/>
    <w:rsid w:val="00C61E64"/>
    <w:rsid w:val="00C67160"/>
    <w:rsid w:val="00C8590D"/>
    <w:rsid w:val="00CC0801"/>
    <w:rsid w:val="00CD1EC7"/>
    <w:rsid w:val="00CD29C5"/>
    <w:rsid w:val="00CF0CCA"/>
    <w:rsid w:val="00D11196"/>
    <w:rsid w:val="00D124C3"/>
    <w:rsid w:val="00D1545A"/>
    <w:rsid w:val="00D2753E"/>
    <w:rsid w:val="00D424A3"/>
    <w:rsid w:val="00D474F1"/>
    <w:rsid w:val="00D70CF9"/>
    <w:rsid w:val="00DB01FE"/>
    <w:rsid w:val="00DE57B2"/>
    <w:rsid w:val="00DF7BA8"/>
    <w:rsid w:val="00E0093C"/>
    <w:rsid w:val="00E5778E"/>
    <w:rsid w:val="00E74A38"/>
    <w:rsid w:val="00E92F51"/>
    <w:rsid w:val="00EC6E1B"/>
    <w:rsid w:val="00ED179E"/>
    <w:rsid w:val="00F22F00"/>
    <w:rsid w:val="00F327C6"/>
    <w:rsid w:val="00F400AA"/>
    <w:rsid w:val="00F6243A"/>
    <w:rsid w:val="00F75098"/>
    <w:rsid w:val="00F8587B"/>
    <w:rsid w:val="00FD0F50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2014-09-04T09:30:00Z</cp:lastPrinted>
  <dcterms:created xsi:type="dcterms:W3CDTF">2014-10-08T14:22:00Z</dcterms:created>
  <dcterms:modified xsi:type="dcterms:W3CDTF">2014-10-08T14:22:00Z</dcterms:modified>
</cp:coreProperties>
</file>