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9633D" w:rsidRPr="00493E31" w:rsidTr="004E0A1D">
        <w:tc>
          <w:tcPr>
            <w:tcW w:w="9180" w:type="dxa"/>
            <w:shd w:val="clear" w:color="auto" w:fill="auto"/>
            <w:vAlign w:val="center"/>
          </w:tcPr>
          <w:p w:rsidR="00F9633D" w:rsidRPr="00493E31" w:rsidRDefault="00F9633D" w:rsidP="00C75A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93E31">
              <w:rPr>
                <w:b/>
                <w:sz w:val="28"/>
                <w:szCs w:val="28"/>
              </w:rPr>
              <w:t>Versuch</w:t>
            </w:r>
            <w:r w:rsidR="00C75A4D">
              <w:rPr>
                <w:b/>
                <w:sz w:val="28"/>
                <w:szCs w:val="28"/>
              </w:rPr>
              <w:t>e mit Lasern</w:t>
            </w:r>
            <w:r w:rsidR="00D36043">
              <w:rPr>
                <w:b/>
                <w:sz w:val="28"/>
                <w:szCs w:val="28"/>
              </w:rPr>
              <w:t xml:space="preserve"> und Nebelmaschine</w:t>
            </w:r>
          </w:p>
        </w:tc>
      </w:tr>
    </w:tbl>
    <w:p w:rsidR="00F9633D" w:rsidRDefault="00F9633D" w:rsidP="00EF0E49">
      <w:pPr>
        <w:spacing w:after="0" w:line="240" w:lineRule="auto"/>
        <w:rPr>
          <w:sz w:val="24"/>
          <w:szCs w:val="24"/>
        </w:rPr>
      </w:pPr>
    </w:p>
    <w:p w:rsidR="00AD100D" w:rsidRDefault="00A9120A" w:rsidP="00AD100D">
      <w:pPr>
        <w:spacing w:after="0" w:line="240" w:lineRule="auto"/>
      </w:pPr>
      <w:sdt>
        <w:sdtPr>
          <w:rPr>
            <w:rFonts w:ascii="MS Gothic" w:eastAsia="MS Gothic" w:hAnsi="MS Gothic"/>
          </w:rPr>
          <w:id w:val="-3258943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100D">
            <w:rPr>
              <w:rFonts w:ascii="MS Gothic" w:eastAsia="MS Gothic" w:hAnsi="MS Gothic" w:hint="eastAsia"/>
            </w:rPr>
            <w:t>☒</w:t>
          </w:r>
        </w:sdtContent>
      </w:sdt>
      <w:r w:rsidR="00AD100D">
        <w:t xml:space="preserve"> Lehrerversuch</w:t>
      </w:r>
      <w:r w:rsidR="00AD100D">
        <w:tab/>
      </w:r>
      <w:r w:rsidR="00AD100D">
        <w:rPr>
          <w:rFonts w:ascii="MS Gothic" w:eastAsia="MS Gothic" w:hAnsi="MS Gothic" w:hint="eastAsia"/>
        </w:rPr>
        <w:t>☐</w:t>
      </w:r>
      <w:r w:rsidR="00AD100D">
        <w:t xml:space="preserve"> </w:t>
      </w:r>
      <w:r w:rsidR="00AD100D" w:rsidRPr="000873A7">
        <w:t>Lehrerversuch mit Schülerbeteiligung</w:t>
      </w:r>
      <w:r w:rsidR="00AD100D">
        <w:t xml:space="preserve"> </w:t>
      </w:r>
      <w:r w:rsidR="00AD100D">
        <w:tab/>
      </w:r>
      <w:r w:rsidR="00AD100D">
        <w:rPr>
          <w:rFonts w:ascii="MS Gothic" w:eastAsia="MS Gothic" w:hAnsi="MS Gothic" w:hint="eastAsia"/>
        </w:rPr>
        <w:t>☐</w:t>
      </w:r>
      <w:r w:rsidR="00AD100D">
        <w:t xml:space="preserve"> Schülerversuch</w:t>
      </w:r>
    </w:p>
    <w:p w:rsidR="00C75A4D" w:rsidRDefault="00C75A4D" w:rsidP="00C75A4D">
      <w:pPr>
        <w:spacing w:after="0" w:line="240" w:lineRule="auto"/>
        <w:rPr>
          <w:b/>
        </w:rPr>
      </w:pPr>
    </w:p>
    <w:p w:rsidR="00453104" w:rsidRPr="00C75A4D" w:rsidRDefault="00453104" w:rsidP="00C75A4D">
      <w:pPr>
        <w:spacing w:after="120" w:line="240" w:lineRule="auto"/>
        <w:rPr>
          <w:b/>
        </w:rPr>
      </w:pPr>
      <w:r w:rsidRPr="00C75A4D">
        <w:rPr>
          <w:b/>
        </w:rPr>
        <w:t>Aussagekräftige Beschreibung (z. B. Text, Bild, Skizze) des Versuchs:</w:t>
      </w:r>
    </w:p>
    <w:p w:rsidR="00EF0E49" w:rsidRPr="00C75A4D" w:rsidRDefault="00EF0E49" w:rsidP="00EF0E49">
      <w:pPr>
        <w:spacing w:after="0" w:line="240" w:lineRule="auto"/>
      </w:pPr>
      <w:r w:rsidRPr="00C75A4D">
        <w:t>In manchen Versuchen der Optik (Themenfeld 2) ist die Verwendung eines Lasers sinnvoll, z.</w:t>
      </w:r>
      <w:r w:rsidR="00453104" w:rsidRPr="00C75A4D">
        <w:t> </w:t>
      </w:r>
      <w:r w:rsidRPr="00C75A4D">
        <w:t>B. 5-Strahl-Diodenlaser, Klasse 2, Leistung eines Strahls &lt;</w:t>
      </w:r>
      <w:r w:rsidR="00453104" w:rsidRPr="00C75A4D">
        <w:t xml:space="preserve"> </w:t>
      </w:r>
      <w:r w:rsidRPr="00C75A4D">
        <w:t>1</w:t>
      </w:r>
      <w:r w:rsidR="00453104" w:rsidRPr="00C75A4D">
        <w:t xml:space="preserve"> </w:t>
      </w:r>
      <w:r w:rsidRPr="00C75A4D">
        <w:t>mW</w:t>
      </w:r>
      <w:r w:rsidR="00453104" w:rsidRPr="00C75A4D">
        <w:t>.</w:t>
      </w:r>
    </w:p>
    <w:p w:rsidR="00EF0E49" w:rsidRDefault="00EF0E49" w:rsidP="00EF0E49">
      <w:pPr>
        <w:spacing w:after="0" w:line="240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791"/>
      </w:tblGrid>
      <w:tr w:rsidR="00913DE8" w:rsidRPr="00C75A4D" w:rsidTr="003277DD">
        <w:trPr>
          <w:trHeight w:val="567"/>
        </w:trPr>
        <w:tc>
          <w:tcPr>
            <w:tcW w:w="9286" w:type="dxa"/>
            <w:gridSpan w:val="2"/>
            <w:vAlign w:val="center"/>
          </w:tcPr>
          <w:p w:rsidR="00913DE8" w:rsidRPr="00C75A4D" w:rsidRDefault="00913DE8" w:rsidP="003277DD">
            <w:pPr>
              <w:spacing w:after="0" w:line="240" w:lineRule="auto"/>
              <w:rPr>
                <w:b/>
                <w:noProof/>
              </w:rPr>
            </w:pPr>
            <w:r w:rsidRPr="00C75A4D">
              <w:rPr>
                <w:b/>
                <w:noProof/>
              </w:rPr>
              <w:t xml:space="preserve">Experiment: </w:t>
            </w:r>
            <w:r w:rsidRPr="00C75A4D">
              <w:rPr>
                <w:b/>
                <w:szCs w:val="24"/>
              </w:rPr>
              <w:t>Lichtweg durch Sammellinse an der Hafttafel</w:t>
            </w:r>
            <w:r w:rsidRPr="00C75A4D">
              <w:rPr>
                <w:b/>
                <w:noProof/>
              </w:rPr>
              <w:t xml:space="preserve"> </w:t>
            </w:r>
          </w:p>
        </w:tc>
      </w:tr>
      <w:tr w:rsidR="00EF0E49" w:rsidTr="00EE493E">
        <w:tc>
          <w:tcPr>
            <w:tcW w:w="5495" w:type="dxa"/>
          </w:tcPr>
          <w:p w:rsidR="00EF0E49" w:rsidRDefault="004F5468" w:rsidP="004E0A1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00AB1A1" wp14:editId="254D423D">
                      <wp:simplePos x="0" y="0"/>
                      <wp:positionH relativeFrom="column">
                        <wp:posOffset>1187942</wp:posOffset>
                      </wp:positionH>
                      <wp:positionV relativeFrom="paragraph">
                        <wp:posOffset>101272</wp:posOffset>
                      </wp:positionV>
                      <wp:extent cx="312665" cy="312113"/>
                      <wp:effectExtent l="38100" t="0" r="30480" b="50165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2665" cy="312113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DEE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3" o:spid="_x0000_s1026" type="#_x0000_t32" style="position:absolute;margin-left:93.55pt;margin-top:7.95pt;width:24.6pt;height:24.6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FF2D2FD" wp14:editId="4194E98F">
                      <wp:simplePos x="0" y="0"/>
                      <wp:positionH relativeFrom="column">
                        <wp:posOffset>1954858</wp:posOffset>
                      </wp:positionH>
                      <wp:positionV relativeFrom="paragraph">
                        <wp:posOffset>154366</wp:posOffset>
                      </wp:positionV>
                      <wp:extent cx="530942" cy="200579"/>
                      <wp:effectExtent l="38100" t="0" r="21590" b="66675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0942" cy="200579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27140" id="Gerade Verbindung mit Pfeil 12" o:spid="_x0000_s1026" type="#_x0000_t32" style="position:absolute;margin-left:153.95pt;margin-top:12.15pt;width:41.8pt;height:15.8pt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="003277DD">
              <w:rPr>
                <w:noProof/>
              </w:rPr>
              <w:drawing>
                <wp:inline distT="0" distB="0" distL="0" distR="0" wp14:anchorId="08D0EEE4" wp14:editId="52694F6F">
                  <wp:extent cx="3240000" cy="1822232"/>
                  <wp:effectExtent l="19050" t="19050" r="17780" b="2603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5_1155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822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681AC8" w:rsidRDefault="00681AC8" w:rsidP="003277DD">
            <w:pPr>
              <w:spacing w:after="0" w:line="240" w:lineRule="auto"/>
              <w:rPr>
                <w:noProof/>
              </w:rPr>
            </w:pPr>
          </w:p>
          <w:p w:rsidR="003277DD" w:rsidRDefault="003277DD" w:rsidP="003277D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Hinweis:</w:t>
            </w:r>
          </w:p>
          <w:p w:rsidR="003277DD" w:rsidRDefault="003277DD" w:rsidP="003277D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Auf Streustrahlung und Reflexionen achten! </w:t>
            </w:r>
          </w:p>
        </w:tc>
      </w:tr>
      <w:tr w:rsidR="00913DE8" w:rsidRPr="00C75A4D" w:rsidTr="003277DD">
        <w:trPr>
          <w:trHeight w:val="567"/>
        </w:trPr>
        <w:tc>
          <w:tcPr>
            <w:tcW w:w="9286" w:type="dxa"/>
            <w:gridSpan w:val="2"/>
            <w:vAlign w:val="center"/>
          </w:tcPr>
          <w:p w:rsidR="00913DE8" w:rsidRPr="00C75A4D" w:rsidRDefault="00913DE8" w:rsidP="003277DD">
            <w:pPr>
              <w:spacing w:after="0" w:line="240" w:lineRule="auto"/>
              <w:rPr>
                <w:b/>
                <w:noProof/>
              </w:rPr>
            </w:pPr>
            <w:r w:rsidRPr="00C75A4D">
              <w:rPr>
                <w:b/>
                <w:noProof/>
              </w:rPr>
              <w:t>Experiment: Reflexion an ebenem Spiegel</w:t>
            </w:r>
          </w:p>
        </w:tc>
      </w:tr>
      <w:tr w:rsidR="00EF0E49" w:rsidTr="00EE493E">
        <w:tc>
          <w:tcPr>
            <w:tcW w:w="5495" w:type="dxa"/>
          </w:tcPr>
          <w:p w:rsidR="00EF0E49" w:rsidRDefault="00EE493E" w:rsidP="004E0A1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92E6A" wp14:editId="3A167139">
                  <wp:extent cx="3240156" cy="1987826"/>
                  <wp:effectExtent l="19050" t="19050" r="17780" b="1270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5_12001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967" b="10532"/>
                          <a:stretch/>
                        </pic:blipFill>
                        <pic:spPr bwMode="auto">
                          <a:xfrm>
                            <a:off x="0" y="0"/>
                            <a:ext cx="3240000" cy="19877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4F5468" w:rsidRDefault="004F5468" w:rsidP="003277DD">
            <w:pPr>
              <w:spacing w:after="0" w:line="240" w:lineRule="auto"/>
              <w:rPr>
                <w:noProof/>
              </w:rPr>
            </w:pPr>
          </w:p>
          <w:p w:rsidR="004F5468" w:rsidRDefault="004F5468" w:rsidP="003277D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Hinweis:</w:t>
            </w:r>
          </w:p>
          <w:p w:rsidR="004F5468" w:rsidRDefault="00681AC8" w:rsidP="004F546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Reflexionen wenn möglich zur Decke richten!</w:t>
            </w:r>
          </w:p>
        </w:tc>
      </w:tr>
      <w:tr w:rsidR="00EF0E49" w:rsidRPr="00C75A4D" w:rsidTr="003277DD">
        <w:trPr>
          <w:trHeight w:val="567"/>
        </w:trPr>
        <w:tc>
          <w:tcPr>
            <w:tcW w:w="9286" w:type="dxa"/>
            <w:gridSpan w:val="2"/>
            <w:vAlign w:val="center"/>
          </w:tcPr>
          <w:p w:rsidR="00EF0E49" w:rsidRPr="00C75A4D" w:rsidRDefault="00803E2E" w:rsidP="00803E2E">
            <w:pPr>
              <w:spacing w:after="0" w:line="240" w:lineRule="auto"/>
              <w:rPr>
                <w:b/>
                <w:noProof/>
              </w:rPr>
            </w:pPr>
            <w:r w:rsidRPr="00C75A4D">
              <w:rPr>
                <w:b/>
                <w:szCs w:val="24"/>
              </w:rPr>
              <w:t xml:space="preserve">Experiment: Reflexion am </w:t>
            </w:r>
            <w:r w:rsidR="00EF0E49" w:rsidRPr="00C75A4D">
              <w:rPr>
                <w:b/>
                <w:szCs w:val="24"/>
              </w:rPr>
              <w:t>Hohlspiegel an der Hafttafel</w:t>
            </w:r>
          </w:p>
        </w:tc>
      </w:tr>
      <w:tr w:rsidR="00EF0E49" w:rsidTr="00EE493E">
        <w:tc>
          <w:tcPr>
            <w:tcW w:w="5495" w:type="dxa"/>
          </w:tcPr>
          <w:p w:rsidR="00EF0E49" w:rsidRPr="00586E83" w:rsidRDefault="00EE493E" w:rsidP="004E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0273F3" wp14:editId="1B26D565">
                  <wp:extent cx="3276000" cy="1529216"/>
                  <wp:effectExtent l="19050" t="19050" r="19685" b="139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5_12015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3" t="20130" r="14118" b="15557"/>
                          <a:stretch/>
                        </pic:blipFill>
                        <pic:spPr bwMode="auto">
                          <a:xfrm>
                            <a:off x="0" y="0"/>
                            <a:ext cx="3276000" cy="15292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4F5468" w:rsidRDefault="004F5468" w:rsidP="004F5468">
            <w:pPr>
              <w:spacing w:after="0" w:line="240" w:lineRule="auto"/>
              <w:rPr>
                <w:noProof/>
              </w:rPr>
            </w:pPr>
          </w:p>
          <w:p w:rsidR="004F5468" w:rsidRDefault="00681AC8" w:rsidP="004F546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Hinweis:</w:t>
            </w:r>
          </w:p>
          <w:p w:rsidR="004F5468" w:rsidRDefault="00681AC8" w:rsidP="004F5468">
            <w:pPr>
              <w:spacing w:after="0" w:line="240" w:lineRule="auto"/>
            </w:pPr>
            <w:r>
              <w:rPr>
                <w:noProof/>
              </w:rPr>
              <w:t xml:space="preserve">Eine </w:t>
            </w:r>
            <w:r w:rsidR="004F5468">
              <w:rPr>
                <w:noProof/>
              </w:rPr>
              <w:t>Hafttafel mit erhöhtem Rand minimiert unerwünschten Strahlungs</w:t>
            </w:r>
            <w:r>
              <w:rPr>
                <w:noProof/>
              </w:rPr>
              <w:softHyphen/>
            </w:r>
            <w:r w:rsidR="004F5468">
              <w:rPr>
                <w:noProof/>
              </w:rPr>
              <w:t>austritt in den Fachraum.</w:t>
            </w:r>
          </w:p>
        </w:tc>
      </w:tr>
    </w:tbl>
    <w:p w:rsidR="00F9633D" w:rsidRDefault="00F9633D"/>
    <w:p w:rsidR="00F9633D" w:rsidRDefault="00F9633D" w:rsidP="00AD2778">
      <w:pPr>
        <w:spacing w:after="0" w:line="240" w:lineRule="auto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791"/>
      </w:tblGrid>
      <w:tr w:rsidR="00913DE8" w:rsidRPr="00C75A4D" w:rsidTr="003277DD">
        <w:trPr>
          <w:trHeight w:val="567"/>
        </w:trPr>
        <w:tc>
          <w:tcPr>
            <w:tcW w:w="9286" w:type="dxa"/>
            <w:gridSpan w:val="2"/>
            <w:vAlign w:val="center"/>
          </w:tcPr>
          <w:p w:rsidR="00913DE8" w:rsidRPr="00C75A4D" w:rsidRDefault="00913DE8" w:rsidP="003277DD">
            <w:pPr>
              <w:spacing w:after="0" w:line="240" w:lineRule="auto"/>
              <w:rPr>
                <w:b/>
              </w:rPr>
            </w:pPr>
            <w:r w:rsidRPr="00C75A4D">
              <w:rPr>
                <w:b/>
              </w:rPr>
              <w:lastRenderedPageBreak/>
              <w:t xml:space="preserve">Experiment: </w:t>
            </w:r>
            <w:r w:rsidRPr="00C75A4D">
              <w:rPr>
                <w:b/>
                <w:szCs w:val="24"/>
              </w:rPr>
              <w:t>Totalreflexion mit Laser und Glasfaser</w:t>
            </w:r>
            <w:r w:rsidRPr="00C75A4D">
              <w:rPr>
                <w:b/>
              </w:rPr>
              <w:t xml:space="preserve"> </w:t>
            </w:r>
          </w:p>
        </w:tc>
      </w:tr>
      <w:tr w:rsidR="00EF0E49" w:rsidTr="00EE493E">
        <w:tc>
          <w:tcPr>
            <w:tcW w:w="5495" w:type="dxa"/>
          </w:tcPr>
          <w:p w:rsidR="00EF0E49" w:rsidRPr="00586E83" w:rsidRDefault="00C130B0" w:rsidP="004E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7D3A2A" wp14:editId="672D19B9">
                      <wp:simplePos x="0" y="0"/>
                      <wp:positionH relativeFrom="column">
                        <wp:posOffset>969765</wp:posOffset>
                      </wp:positionH>
                      <wp:positionV relativeFrom="paragraph">
                        <wp:posOffset>59690</wp:posOffset>
                      </wp:positionV>
                      <wp:extent cx="282575" cy="335280"/>
                      <wp:effectExtent l="38100" t="0" r="22225" b="6477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2575" cy="33528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F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20761" id="Gerade Verbindung mit Pfeil 14" o:spid="_x0000_s1026" type="#_x0000_t32" style="position:absolute;margin-left:76.35pt;margin-top:4.7pt;width:22.25pt;height:26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" strokecolor="fuchsia" strokeweight="2pt">
                      <v:stroke endarrow="open"/>
                    </v:shape>
                  </w:pict>
                </mc:Fallback>
              </mc:AlternateContent>
            </w:r>
            <w:r w:rsidR="00BE40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709C0F" wp14:editId="6F1F8D50">
                      <wp:simplePos x="0" y="0"/>
                      <wp:positionH relativeFrom="column">
                        <wp:posOffset>1737652</wp:posOffset>
                      </wp:positionH>
                      <wp:positionV relativeFrom="paragraph">
                        <wp:posOffset>924045</wp:posOffset>
                      </wp:positionV>
                      <wp:extent cx="294415" cy="218275"/>
                      <wp:effectExtent l="0" t="38100" r="48895" b="29845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415" cy="2182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F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8D1C7" id="Gerade Verbindung mit Pfeil 17" o:spid="_x0000_s1026" type="#_x0000_t32" style="position:absolute;margin-left:136.8pt;margin-top:72.75pt;width:23.2pt;height:17.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" strokecolor="fuchsia" strokeweight="2pt">
                      <v:stroke endarrow="open"/>
                    </v:shape>
                  </w:pict>
                </mc:Fallback>
              </mc:AlternateContent>
            </w:r>
            <w:r w:rsidR="00EE493E">
              <w:rPr>
                <w:noProof/>
              </w:rPr>
              <w:drawing>
                <wp:inline distT="0" distB="0" distL="0" distR="0" wp14:anchorId="4840BE73" wp14:editId="76D71F5C">
                  <wp:extent cx="3096000" cy="1248478"/>
                  <wp:effectExtent l="19050" t="19050" r="28575" b="279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5_12090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102"/>
                          <a:stretch/>
                        </pic:blipFill>
                        <pic:spPr bwMode="auto">
                          <a:xfrm>
                            <a:off x="0" y="0"/>
                            <a:ext cx="3096000" cy="12484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EF0E49" w:rsidRPr="00C75A4D" w:rsidRDefault="004F5468" w:rsidP="004E0A1D">
            <w:pPr>
              <w:spacing w:after="0" w:line="240" w:lineRule="auto"/>
              <w:rPr>
                <w:szCs w:val="24"/>
              </w:rPr>
            </w:pPr>
            <w:r w:rsidRPr="00C75A4D">
              <w:rPr>
                <w:szCs w:val="24"/>
              </w:rPr>
              <w:t>Hinweis</w:t>
            </w:r>
            <w:r w:rsidR="00681AC8" w:rsidRPr="00C75A4D">
              <w:rPr>
                <w:szCs w:val="24"/>
              </w:rPr>
              <w:t>e</w:t>
            </w:r>
            <w:r w:rsidRPr="00C75A4D">
              <w:rPr>
                <w:szCs w:val="24"/>
              </w:rPr>
              <w:t>:</w:t>
            </w:r>
          </w:p>
          <w:p w:rsidR="004F5468" w:rsidRPr="00C75A4D" w:rsidRDefault="004F5468" w:rsidP="00681A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C75A4D">
              <w:rPr>
                <w:szCs w:val="24"/>
              </w:rPr>
              <w:t>Ende der Glasfaser nicht in den Raum richten!</w:t>
            </w:r>
          </w:p>
          <w:p w:rsidR="004F5468" w:rsidRPr="00C75A4D" w:rsidRDefault="004F5468" w:rsidP="00681A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C75A4D">
              <w:rPr>
                <w:szCs w:val="24"/>
              </w:rPr>
              <w:t xml:space="preserve">Reflexionen in den Raum </w:t>
            </w:r>
            <w:r w:rsidR="00803E2E" w:rsidRPr="00C75A4D">
              <w:rPr>
                <w:szCs w:val="24"/>
              </w:rPr>
              <w:t>vermeiden</w:t>
            </w:r>
            <w:r w:rsidRPr="00C75A4D">
              <w:rPr>
                <w:szCs w:val="24"/>
              </w:rPr>
              <w:t>!</w:t>
            </w:r>
          </w:p>
          <w:p w:rsidR="004F5468" w:rsidRPr="00681AC8" w:rsidRDefault="004F5468" w:rsidP="00681A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75A4D">
              <w:rPr>
                <w:szCs w:val="24"/>
              </w:rPr>
              <w:t xml:space="preserve">Auf stabilen Aufbau </w:t>
            </w:r>
            <w:r w:rsidR="00681AC8" w:rsidRPr="00C75A4D">
              <w:rPr>
                <w:szCs w:val="24"/>
              </w:rPr>
              <w:t>achten, z.</w:t>
            </w:r>
            <w:r w:rsidR="00453104" w:rsidRPr="00C75A4D">
              <w:rPr>
                <w:szCs w:val="24"/>
              </w:rPr>
              <w:t> </w:t>
            </w:r>
            <w:r w:rsidR="00681AC8" w:rsidRPr="00C75A4D">
              <w:rPr>
                <w:szCs w:val="24"/>
              </w:rPr>
              <w:t>B. auf optischer Bank!</w:t>
            </w:r>
          </w:p>
        </w:tc>
      </w:tr>
      <w:tr w:rsidR="00AD2778" w:rsidRPr="00C75A4D" w:rsidTr="00DE09B8">
        <w:trPr>
          <w:trHeight w:val="567"/>
        </w:trPr>
        <w:tc>
          <w:tcPr>
            <w:tcW w:w="9286" w:type="dxa"/>
            <w:gridSpan w:val="2"/>
            <w:vAlign w:val="center"/>
          </w:tcPr>
          <w:p w:rsidR="00AD2778" w:rsidRPr="00C75A4D" w:rsidRDefault="00AD2778" w:rsidP="00DE09B8">
            <w:pPr>
              <w:spacing w:after="0" w:line="240" w:lineRule="auto"/>
              <w:rPr>
                <w:b/>
              </w:rPr>
            </w:pPr>
            <w:r w:rsidRPr="00C75A4D">
              <w:rPr>
                <w:b/>
              </w:rPr>
              <w:t xml:space="preserve">Experiment: </w:t>
            </w:r>
            <w:r w:rsidRPr="00C75A4D">
              <w:rPr>
                <w:b/>
                <w:szCs w:val="24"/>
              </w:rPr>
              <w:t>Lichtweg und Streuung mittels Laser und Nebelmaschine</w:t>
            </w:r>
          </w:p>
        </w:tc>
      </w:tr>
      <w:tr w:rsidR="00AD2778" w:rsidTr="00DE09B8">
        <w:tc>
          <w:tcPr>
            <w:tcW w:w="5495" w:type="dxa"/>
          </w:tcPr>
          <w:p w:rsidR="00AD2778" w:rsidRPr="00AD2778" w:rsidRDefault="00853B26" w:rsidP="00DE09B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74BDA">
              <w:rPr>
                <w:noProof/>
                <w:color w:val="FFAFAF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72C7845" wp14:editId="700EA7EF">
                      <wp:simplePos x="0" y="0"/>
                      <wp:positionH relativeFrom="column">
                        <wp:posOffset>1175505</wp:posOffset>
                      </wp:positionH>
                      <wp:positionV relativeFrom="paragraph">
                        <wp:posOffset>-3039</wp:posOffset>
                      </wp:positionV>
                      <wp:extent cx="619709" cy="453081"/>
                      <wp:effectExtent l="0" t="0" r="28575" b="2349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709" cy="45308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6600">
                                    <a:alpha val="78824"/>
                                  </a:srgb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D5875" id="Gerade Verbindung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-.25pt" to="141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" strokecolor="#f60">
                      <v:stroke dashstyle="3 1" opacity="51657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4D76DA" wp14:editId="1FD5934A">
                      <wp:simplePos x="0" y="0"/>
                      <wp:positionH relativeFrom="column">
                        <wp:posOffset>1058156</wp:posOffset>
                      </wp:positionH>
                      <wp:positionV relativeFrom="paragraph">
                        <wp:posOffset>88777</wp:posOffset>
                      </wp:positionV>
                      <wp:extent cx="364572" cy="182368"/>
                      <wp:effectExtent l="0" t="0" r="73660" b="6540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572" cy="182368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F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19840" id="Gerade Verbindung mit Pfeil 2" o:spid="_x0000_s1026" type="#_x0000_t32" style="position:absolute;margin-left:83.3pt;margin-top:7pt;width:28.7pt;height:1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" strokecolor="fuchsia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5F804EBB" wp14:editId="58593566">
                  <wp:extent cx="3096000" cy="1711523"/>
                  <wp:effectExtent l="19050" t="19050" r="28575" b="222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3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70" b="20418"/>
                          <a:stretch/>
                        </pic:blipFill>
                        <pic:spPr bwMode="auto">
                          <a:xfrm>
                            <a:off x="0" y="0"/>
                            <a:ext cx="3096000" cy="17115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AD2778" w:rsidRPr="00C75A4D" w:rsidRDefault="00AD2778" w:rsidP="00DE09B8">
            <w:pPr>
              <w:spacing w:after="0" w:line="240" w:lineRule="auto"/>
              <w:rPr>
                <w:szCs w:val="24"/>
              </w:rPr>
            </w:pPr>
            <w:r w:rsidRPr="00C75A4D">
              <w:rPr>
                <w:szCs w:val="24"/>
              </w:rPr>
              <w:t>Hinweise:</w:t>
            </w:r>
          </w:p>
          <w:p w:rsidR="00AD2778" w:rsidRPr="00B5408F" w:rsidRDefault="00B5408F" w:rsidP="00DE09B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B5408F">
              <w:rPr>
                <w:szCs w:val="24"/>
              </w:rPr>
              <w:t>Belehrung der SuS:</w:t>
            </w:r>
            <w:r w:rsidR="00AD2778" w:rsidRPr="00B5408F">
              <w:rPr>
                <w:szCs w:val="24"/>
              </w:rPr>
              <w:t xml:space="preserve"> Nebelmaschine </w:t>
            </w:r>
            <w:r w:rsidRPr="00B5408F">
              <w:rPr>
                <w:szCs w:val="24"/>
              </w:rPr>
              <w:t xml:space="preserve">kann </w:t>
            </w:r>
            <w:r w:rsidR="00AD2778" w:rsidRPr="00B5408F">
              <w:rPr>
                <w:szCs w:val="24"/>
              </w:rPr>
              <w:t>bei</w:t>
            </w:r>
            <w:r w:rsidR="00453104">
              <w:rPr>
                <w:szCs w:val="24"/>
              </w:rPr>
              <w:t>m Atmen zu Prob</w:t>
            </w:r>
            <w:r w:rsidRPr="00B5408F">
              <w:rPr>
                <w:szCs w:val="24"/>
              </w:rPr>
              <w:t>lemen führen</w:t>
            </w:r>
            <w:r w:rsidR="00AD2778" w:rsidRPr="00B5408F">
              <w:rPr>
                <w:szCs w:val="24"/>
              </w:rPr>
              <w:t xml:space="preserve"> </w:t>
            </w:r>
            <w:r w:rsidRPr="00B5408F">
              <w:rPr>
                <w:szCs w:val="24"/>
              </w:rPr>
              <w:t>(</w:t>
            </w:r>
            <w:r w:rsidR="00AD2778" w:rsidRPr="00B5408F">
              <w:rPr>
                <w:szCs w:val="24"/>
              </w:rPr>
              <w:t>z.</w:t>
            </w:r>
            <w:r w:rsidR="00453104">
              <w:rPr>
                <w:szCs w:val="24"/>
              </w:rPr>
              <w:t> </w:t>
            </w:r>
            <w:r w:rsidR="00AD2778" w:rsidRPr="00B5408F">
              <w:rPr>
                <w:szCs w:val="24"/>
              </w:rPr>
              <w:t>B. Asth</w:t>
            </w:r>
            <w:r w:rsidR="00453104">
              <w:rPr>
                <w:szCs w:val="24"/>
              </w:rPr>
              <w:t>m</w:t>
            </w:r>
            <w:r w:rsidR="00AD2778" w:rsidRPr="00B5408F">
              <w:rPr>
                <w:szCs w:val="24"/>
              </w:rPr>
              <w:t>atiker</w:t>
            </w:r>
            <w:r w:rsidRPr="00B5408F">
              <w:rPr>
                <w:szCs w:val="24"/>
              </w:rPr>
              <w:t>…-&gt; evtl. Ausschluss von SuS)</w:t>
            </w:r>
          </w:p>
          <w:p w:rsidR="00B5408F" w:rsidRPr="00B5408F" w:rsidRDefault="00B5408F" w:rsidP="00DE09B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B5408F">
              <w:rPr>
                <w:szCs w:val="24"/>
              </w:rPr>
              <w:t>Nebel nicht direkt in Richtung der SuS blasen!</w:t>
            </w:r>
          </w:p>
          <w:p w:rsidR="00AD2778" w:rsidRPr="00B5408F" w:rsidRDefault="00AD2778" w:rsidP="00DE09B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B5408F">
              <w:rPr>
                <w:szCs w:val="24"/>
              </w:rPr>
              <w:t>Gut lüften im Anschluss!</w:t>
            </w:r>
          </w:p>
          <w:p w:rsidR="00B5408F" w:rsidRPr="00681AC8" w:rsidRDefault="00B5408F" w:rsidP="00DE09B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Ggf. Reflexion</w:t>
            </w:r>
            <w:r w:rsidRPr="00B5408F">
              <w:rPr>
                <w:szCs w:val="24"/>
              </w:rPr>
              <w:t xml:space="preserve"> gegen Decke richten!</w:t>
            </w:r>
          </w:p>
        </w:tc>
      </w:tr>
    </w:tbl>
    <w:p w:rsidR="00453104" w:rsidRDefault="00453104" w:rsidP="00EF0E49">
      <w:pPr>
        <w:spacing w:after="0" w:line="240" w:lineRule="auto"/>
      </w:pPr>
    </w:p>
    <w:p w:rsidR="00EF0E49" w:rsidRDefault="00EF0E49" w:rsidP="00C75A4D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EF0E49" w:rsidRPr="00F7335A" w:rsidRDefault="00EF0E49" w:rsidP="00EF0E49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mechanisch</w:t>
      </w:r>
      <w:r>
        <w:tab/>
        <w:t xml:space="preserve">  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elektrisch </w:t>
      </w:r>
      <w:r>
        <w:tab/>
      </w:r>
      <w:r w:rsidR="00C130B0">
        <w:rPr>
          <w:rFonts w:ascii="MS Gothic" w:eastAsia="MS Gothic" w:hAnsi="MS Gothic" w:hint="eastAsia"/>
        </w:rPr>
        <w:t>☐</w:t>
      </w:r>
      <w:r w:rsidR="00C130B0">
        <w:t xml:space="preserve"> </w:t>
      </w:r>
      <w:r>
        <w:t>thermisch</w:t>
      </w:r>
      <w:r>
        <w:tab/>
      </w:r>
      <w:r>
        <w:tab/>
      </w:r>
      <w:sdt>
        <w:sdtPr>
          <w:id w:val="-1582063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BDA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IR-, optische Strahlung</w:t>
      </w:r>
    </w:p>
    <w:p w:rsidR="00EF0E49" w:rsidRDefault="00EF0E49" w:rsidP="00EF0E49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>
        <w:t xml:space="preserve"> ionisierende Strahlung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Lärm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Gefahrstoffe</w:t>
      </w:r>
      <w:r>
        <w:tab/>
      </w:r>
      <w:r>
        <w:tab/>
      </w:r>
      <w:sdt>
        <w:sdtPr>
          <w:id w:val="-2127698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30B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Sonstiges</w:t>
      </w:r>
    </w:p>
    <w:p w:rsidR="00EF0E49" w:rsidRDefault="00EF0E49" w:rsidP="00EF0E49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EF0E49" w:rsidRPr="00493E31" w:rsidTr="00C75A4D">
        <w:tc>
          <w:tcPr>
            <w:tcW w:w="3227" w:type="dxa"/>
            <w:shd w:val="clear" w:color="auto" w:fill="auto"/>
          </w:tcPr>
          <w:p w:rsidR="00EF0E49" w:rsidRPr="00493E31" w:rsidRDefault="00EF0E49" w:rsidP="004E0A1D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EF0E49" w:rsidRPr="00493E31" w:rsidRDefault="00EF0E49" w:rsidP="004E0A1D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EF0E49" w:rsidRPr="00493E31" w:rsidTr="00C75A4D">
        <w:tc>
          <w:tcPr>
            <w:tcW w:w="3227" w:type="dxa"/>
            <w:shd w:val="clear" w:color="auto" w:fill="auto"/>
          </w:tcPr>
          <w:p w:rsidR="00EF0E49" w:rsidRPr="00493E31" w:rsidRDefault="00EF0E49" w:rsidP="004E0A1D">
            <w:pPr>
              <w:spacing w:after="0" w:line="240" w:lineRule="auto"/>
            </w:pPr>
            <w:r>
              <w:t>Schädigung des Auges direkt oder nach Reflexion des Strahls</w:t>
            </w:r>
          </w:p>
        </w:tc>
        <w:tc>
          <w:tcPr>
            <w:tcW w:w="5953" w:type="dxa"/>
            <w:shd w:val="clear" w:color="auto" w:fill="auto"/>
          </w:tcPr>
          <w:p w:rsidR="00EF0E49" w:rsidRDefault="00453104" w:rsidP="00C75A4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Allgemeine </w:t>
            </w:r>
            <w:r w:rsidR="00EF0E49">
              <w:t>Verhaltensmaßnahmen: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 xml:space="preserve">Belehrung der </w:t>
            </w:r>
            <w:proofErr w:type="spellStart"/>
            <w:r w:rsidR="00152138">
              <w:t>SuS</w:t>
            </w:r>
            <w:proofErr w:type="spellEnd"/>
            <w:r>
              <w:t>!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>Nie in den Strahlengang sehen!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>Aufbauen der Versuchsanordnung immer Richtung Wandseite, um Reflexionen an Fensterfront zu umgehen!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>Aufstellen des Laserwarnschildes!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>Betreten des Raums bei Laserbetrieb unterbinden.</w:t>
            </w:r>
          </w:p>
          <w:p w:rsidR="00453104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>Lehrkraft legt Schmuck ab, um Reflexionen in die Klasse zu vermeiden.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Zusätzliche Hinweise für die Hafttafel: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 xml:space="preserve">Der Aufbau an der Hafttafel </w:t>
            </w:r>
            <w:r w:rsidR="00803E2E">
              <w:t>sollte</w:t>
            </w:r>
            <w:r>
              <w:t xml:space="preserve"> höher als die Kopfhöhe der sitzenden </w:t>
            </w:r>
            <w:proofErr w:type="spellStart"/>
            <w:r w:rsidR="00152138">
              <w:t>SuS</w:t>
            </w:r>
            <w:proofErr w:type="spellEnd"/>
            <w:r w:rsidR="00803E2E">
              <w:t xml:space="preserve"> erfolgen</w:t>
            </w:r>
            <w:r>
              <w:t>!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>Der Brennpunkt des Lichtes muss stets auf der Hafttafel liegen.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Belehrung der </w:t>
            </w:r>
            <w:proofErr w:type="spellStart"/>
            <w:r w:rsidR="00152138">
              <w:t>SuS</w:t>
            </w:r>
            <w:bookmarkStart w:id="0" w:name="_GoBack"/>
            <w:bookmarkEnd w:id="0"/>
            <w:proofErr w:type="spellEnd"/>
            <w:r>
              <w:t xml:space="preserve">: 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 xml:space="preserve">Nicht aufstehen! 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>Nie in den Strahlengang sehen!</w:t>
            </w:r>
          </w:p>
          <w:p w:rsidR="00EF0E49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>Augen schließen nach Aufforderung, wenn der  Aufbau variiert wird!</w:t>
            </w:r>
          </w:p>
          <w:p w:rsidR="00EF0E49" w:rsidRPr="00493E31" w:rsidRDefault="00EF0E49" w:rsidP="00C75A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601"/>
            </w:pPr>
            <w:r>
              <w:t>Belehrung im Klassenbuch schriftlich vermerken!</w:t>
            </w:r>
          </w:p>
        </w:tc>
      </w:tr>
    </w:tbl>
    <w:p w:rsidR="00AD2778" w:rsidRDefault="00AD2778" w:rsidP="00EF0E49">
      <w:pPr>
        <w:spacing w:after="0" w:line="240" w:lineRule="auto"/>
        <w:rPr>
          <w:b/>
        </w:rPr>
      </w:pPr>
    </w:p>
    <w:p w:rsidR="00C75A4D" w:rsidRDefault="00A9120A" w:rsidP="00C75A4D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D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5A4D" w:rsidRPr="0010479B">
        <w:rPr>
          <w:szCs w:val="20"/>
        </w:rPr>
        <w:t xml:space="preserve"> </w:t>
      </w:r>
      <w:r w:rsidR="00C75A4D">
        <w:rPr>
          <w:szCs w:val="20"/>
        </w:rPr>
        <w:t>Unterrichtliche Rahmenbedingungen (Lerngruppe, Unterrichtsraum,…) wurden berücksichtigt.</w:t>
      </w:r>
    </w:p>
    <w:p w:rsidR="00C75A4D" w:rsidRPr="00775BEE" w:rsidRDefault="00C75A4D" w:rsidP="00C75A4D">
      <w:pPr>
        <w:spacing w:after="120" w:line="240" w:lineRule="auto"/>
        <w:rPr>
          <w:b/>
        </w:rPr>
      </w:pPr>
      <w:r>
        <w:rPr>
          <w:b/>
        </w:rPr>
        <w:lastRenderedPageBreak/>
        <w:t>Ergänzende Hinweise</w:t>
      </w:r>
      <w:r w:rsidRPr="00775BEE">
        <w:rPr>
          <w:b/>
        </w:rPr>
        <w:t>:</w:t>
      </w:r>
    </w:p>
    <w:p w:rsidR="00C75A4D" w:rsidRDefault="00C75A4D" w:rsidP="00C75A4D">
      <w:pPr>
        <w:spacing w:after="0" w:line="240" w:lineRule="auto"/>
      </w:pPr>
      <w:r w:rsidRPr="0099174D">
        <w:t xml:space="preserve">Angaben zu den in Schulen </w:t>
      </w:r>
      <w:r>
        <w:t>erlaubten</w:t>
      </w:r>
      <w:r w:rsidRPr="0099174D">
        <w:t xml:space="preserve"> Lasern </w:t>
      </w:r>
      <w:r>
        <w:t xml:space="preserve">und </w:t>
      </w:r>
      <w:proofErr w:type="spellStart"/>
      <w:r>
        <w:t>Laserpointern</w:t>
      </w:r>
      <w:proofErr w:type="spellEnd"/>
      <w:r>
        <w:t xml:space="preserve"> sowie grundsätzliche Hinweise zum Umgang mit Lasern finden sich in der </w:t>
      </w:r>
      <w:proofErr w:type="spellStart"/>
      <w:r>
        <w:t>RiSU</w:t>
      </w:r>
      <w:proofErr w:type="spellEnd"/>
      <w:r w:rsidRPr="0099174D">
        <w:t xml:space="preserve"> </w:t>
      </w:r>
      <w:r>
        <w:t xml:space="preserve">in </w:t>
      </w:r>
      <w:r w:rsidRPr="00A93FEC">
        <w:t>Abschnitt I-10.2</w:t>
      </w:r>
      <w:r>
        <w:t xml:space="preserve"> und </w:t>
      </w:r>
      <w:r w:rsidRPr="0099174D">
        <w:t xml:space="preserve">sind in der Gefährdungsbeurteilung </w:t>
      </w:r>
      <w:r>
        <w:t xml:space="preserve">„Versuche mit Lasern und </w:t>
      </w:r>
      <w:proofErr w:type="spellStart"/>
      <w:r>
        <w:t>Laserpointern</w:t>
      </w:r>
      <w:proofErr w:type="spellEnd"/>
      <w:r>
        <w:t>“ nachzulesen. Die dort gemachten Angaben sind unbedingt zu beachten.</w:t>
      </w:r>
      <w:r w:rsidRPr="000873A7">
        <w:br/>
      </w:r>
    </w:p>
    <w:p w:rsidR="00EF0E49" w:rsidRPr="00AD2778" w:rsidRDefault="00EF0E49" w:rsidP="00C75A4D">
      <w:pPr>
        <w:spacing w:after="120" w:line="240" w:lineRule="auto"/>
        <w:rPr>
          <w:b/>
        </w:rPr>
      </w:pPr>
    </w:p>
    <w:sectPr w:rsidR="00EF0E49" w:rsidRPr="00AD2778" w:rsidSect="00C130B0">
      <w:headerReference w:type="defaul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0A" w:rsidRDefault="00A9120A" w:rsidP="00C00502">
      <w:pPr>
        <w:spacing w:after="0" w:line="240" w:lineRule="auto"/>
      </w:pPr>
      <w:r>
        <w:separator/>
      </w:r>
    </w:p>
  </w:endnote>
  <w:endnote w:type="continuationSeparator" w:id="0">
    <w:p w:rsidR="00A9120A" w:rsidRDefault="00A9120A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0A" w:rsidRDefault="00A9120A" w:rsidP="00C00502">
      <w:pPr>
        <w:spacing w:after="0" w:line="240" w:lineRule="auto"/>
      </w:pPr>
      <w:r>
        <w:separator/>
      </w:r>
    </w:p>
  </w:footnote>
  <w:footnote w:type="continuationSeparator" w:id="0">
    <w:p w:rsidR="00A9120A" w:rsidRDefault="00A9120A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 wp14:anchorId="1B1D57F3" wp14:editId="4FC3BDC6">
          <wp:extent cx="1257300" cy="584200"/>
          <wp:effectExtent l="0" t="0" r="0" b="6350"/>
          <wp:docPr id="1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69D"/>
    <w:multiLevelType w:val="hybridMultilevel"/>
    <w:tmpl w:val="4A0C1272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76F1D"/>
    <w:rsid w:val="00085247"/>
    <w:rsid w:val="000873A7"/>
    <w:rsid w:val="000A7D6C"/>
    <w:rsid w:val="000B4785"/>
    <w:rsid w:val="000B6B40"/>
    <w:rsid w:val="000F0165"/>
    <w:rsid w:val="00117E2D"/>
    <w:rsid w:val="00123E5C"/>
    <w:rsid w:val="00152138"/>
    <w:rsid w:val="001549DB"/>
    <w:rsid w:val="00163FCF"/>
    <w:rsid w:val="00166290"/>
    <w:rsid w:val="001B7141"/>
    <w:rsid w:val="001C707A"/>
    <w:rsid w:val="001C72C8"/>
    <w:rsid w:val="001D36E0"/>
    <w:rsid w:val="001E2D0C"/>
    <w:rsid w:val="001F7600"/>
    <w:rsid w:val="0021181F"/>
    <w:rsid w:val="002865C7"/>
    <w:rsid w:val="002C761D"/>
    <w:rsid w:val="002E0716"/>
    <w:rsid w:val="003208CC"/>
    <w:rsid w:val="003277DD"/>
    <w:rsid w:val="00345EDF"/>
    <w:rsid w:val="00371B40"/>
    <w:rsid w:val="003736F8"/>
    <w:rsid w:val="003A702C"/>
    <w:rsid w:val="003C389A"/>
    <w:rsid w:val="003D28C6"/>
    <w:rsid w:val="003F3096"/>
    <w:rsid w:val="0040186F"/>
    <w:rsid w:val="00413392"/>
    <w:rsid w:val="0044023D"/>
    <w:rsid w:val="004527CD"/>
    <w:rsid w:val="00453104"/>
    <w:rsid w:val="00456368"/>
    <w:rsid w:val="00472E27"/>
    <w:rsid w:val="00493E31"/>
    <w:rsid w:val="00496D36"/>
    <w:rsid w:val="004C3102"/>
    <w:rsid w:val="004E0660"/>
    <w:rsid w:val="004F5468"/>
    <w:rsid w:val="00501972"/>
    <w:rsid w:val="00520EE0"/>
    <w:rsid w:val="00536F52"/>
    <w:rsid w:val="00555DEF"/>
    <w:rsid w:val="005773F9"/>
    <w:rsid w:val="00586E83"/>
    <w:rsid w:val="005D182C"/>
    <w:rsid w:val="005D623E"/>
    <w:rsid w:val="00617967"/>
    <w:rsid w:val="00624D7A"/>
    <w:rsid w:val="006442C3"/>
    <w:rsid w:val="0066409C"/>
    <w:rsid w:val="00681AC8"/>
    <w:rsid w:val="006A6701"/>
    <w:rsid w:val="006E0775"/>
    <w:rsid w:val="006E07BD"/>
    <w:rsid w:val="006E20FE"/>
    <w:rsid w:val="006F3D5E"/>
    <w:rsid w:val="0071276C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B120C"/>
    <w:rsid w:val="007B39C4"/>
    <w:rsid w:val="007B55DC"/>
    <w:rsid w:val="007D1D89"/>
    <w:rsid w:val="007E5FEE"/>
    <w:rsid w:val="007E79F1"/>
    <w:rsid w:val="00803E2E"/>
    <w:rsid w:val="00805F94"/>
    <w:rsid w:val="00812FF0"/>
    <w:rsid w:val="008262FE"/>
    <w:rsid w:val="00833D6A"/>
    <w:rsid w:val="00843C1E"/>
    <w:rsid w:val="00853B26"/>
    <w:rsid w:val="00896D23"/>
    <w:rsid w:val="008C6E37"/>
    <w:rsid w:val="008C7436"/>
    <w:rsid w:val="008D55AD"/>
    <w:rsid w:val="008D609B"/>
    <w:rsid w:val="008F3EA4"/>
    <w:rsid w:val="008F7253"/>
    <w:rsid w:val="008F7E88"/>
    <w:rsid w:val="009067E6"/>
    <w:rsid w:val="00913DE8"/>
    <w:rsid w:val="009246E2"/>
    <w:rsid w:val="00927324"/>
    <w:rsid w:val="00937736"/>
    <w:rsid w:val="009547BD"/>
    <w:rsid w:val="00970010"/>
    <w:rsid w:val="00981817"/>
    <w:rsid w:val="009938BF"/>
    <w:rsid w:val="00A02159"/>
    <w:rsid w:val="00A113E6"/>
    <w:rsid w:val="00A247F0"/>
    <w:rsid w:val="00A2556B"/>
    <w:rsid w:val="00A675A5"/>
    <w:rsid w:val="00A74BDA"/>
    <w:rsid w:val="00A9120A"/>
    <w:rsid w:val="00A93ECC"/>
    <w:rsid w:val="00AB1571"/>
    <w:rsid w:val="00AC3FEB"/>
    <w:rsid w:val="00AD100D"/>
    <w:rsid w:val="00AD2778"/>
    <w:rsid w:val="00B14A16"/>
    <w:rsid w:val="00B303D2"/>
    <w:rsid w:val="00B41A45"/>
    <w:rsid w:val="00B5408F"/>
    <w:rsid w:val="00B64560"/>
    <w:rsid w:val="00B74E2A"/>
    <w:rsid w:val="00B775DD"/>
    <w:rsid w:val="00B84BE0"/>
    <w:rsid w:val="00BA32C0"/>
    <w:rsid w:val="00BB3F7A"/>
    <w:rsid w:val="00BC6D31"/>
    <w:rsid w:val="00BE4091"/>
    <w:rsid w:val="00BF56CF"/>
    <w:rsid w:val="00C00502"/>
    <w:rsid w:val="00C0191A"/>
    <w:rsid w:val="00C130B0"/>
    <w:rsid w:val="00C163AF"/>
    <w:rsid w:val="00C31D67"/>
    <w:rsid w:val="00C4107F"/>
    <w:rsid w:val="00C75A4D"/>
    <w:rsid w:val="00C7642E"/>
    <w:rsid w:val="00C76C9E"/>
    <w:rsid w:val="00C8478F"/>
    <w:rsid w:val="00C93B4A"/>
    <w:rsid w:val="00CB3127"/>
    <w:rsid w:val="00CC73B5"/>
    <w:rsid w:val="00CC787F"/>
    <w:rsid w:val="00D143F0"/>
    <w:rsid w:val="00D273E8"/>
    <w:rsid w:val="00D36043"/>
    <w:rsid w:val="00D45A4A"/>
    <w:rsid w:val="00D53F75"/>
    <w:rsid w:val="00D8025D"/>
    <w:rsid w:val="00D822D3"/>
    <w:rsid w:val="00DC5838"/>
    <w:rsid w:val="00E2456C"/>
    <w:rsid w:val="00E75C10"/>
    <w:rsid w:val="00ED4B0C"/>
    <w:rsid w:val="00EE493E"/>
    <w:rsid w:val="00EE74C5"/>
    <w:rsid w:val="00EF0E49"/>
    <w:rsid w:val="00EF3602"/>
    <w:rsid w:val="00F23079"/>
    <w:rsid w:val="00F52653"/>
    <w:rsid w:val="00F707F5"/>
    <w:rsid w:val="00F7335A"/>
    <w:rsid w:val="00F84373"/>
    <w:rsid w:val="00F90783"/>
    <w:rsid w:val="00F9633D"/>
    <w:rsid w:val="00F9792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EABA3-48D6-48D1-BF9E-8F0629F8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13</cp:revision>
  <cp:lastPrinted>2018-05-23T08:36:00Z</cp:lastPrinted>
  <dcterms:created xsi:type="dcterms:W3CDTF">2018-05-23T09:34:00Z</dcterms:created>
  <dcterms:modified xsi:type="dcterms:W3CDTF">2019-02-13T16:13:00Z</dcterms:modified>
</cp:coreProperties>
</file>