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C136C" w:rsidP="00A40B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Abstandsmessung bei i</w:t>
            </w:r>
            <w:bookmarkStart w:id="0" w:name="_GoBack"/>
            <w:bookmarkEnd w:id="0"/>
            <w:r w:rsidR="00A40B11" w:rsidRPr="00A40B11">
              <w:rPr>
                <w:b/>
                <w:sz w:val="28"/>
                <w:szCs w:val="28"/>
              </w:rPr>
              <w:t xml:space="preserve">onisierender </w:t>
            </w:r>
            <w:r w:rsidR="00B653B3">
              <w:rPr>
                <w:rFonts w:cs="Calibri"/>
                <w:b/>
                <w:sz w:val="28"/>
                <w:szCs w:val="28"/>
              </w:rPr>
              <w:t>α</w:t>
            </w:r>
            <w:r w:rsidR="00B653B3">
              <w:rPr>
                <w:b/>
                <w:sz w:val="28"/>
                <w:szCs w:val="28"/>
              </w:rPr>
              <w:t>-</w:t>
            </w:r>
            <w:r w:rsidR="00A40B11" w:rsidRPr="00A40B11">
              <w:rPr>
                <w:b/>
                <w:sz w:val="28"/>
                <w:szCs w:val="28"/>
              </w:rPr>
              <w:t>Strahlung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E35740" w:rsidP="00F7335A">
      <w:pPr>
        <w:spacing w:after="0" w:line="240" w:lineRule="auto"/>
      </w:pPr>
      <w:sdt>
        <w:sdtPr>
          <w:id w:val="1049032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0E4F">
            <w:rPr>
              <w:rFonts w:ascii="MS Gothic" w:eastAsia="MS Gothic" w:hAnsi="MS Gothic" w:hint="eastAsia"/>
            </w:rPr>
            <w:t>☒</w:t>
          </w:r>
        </w:sdtContent>
      </w:sdt>
      <w:r w:rsidR="00BC0E4F">
        <w:t xml:space="preserve"> </w:t>
      </w:r>
      <w:r w:rsidR="003F3096">
        <w:t>Lehrerversuch</w:t>
      </w:r>
      <w:r w:rsidR="00F7335A">
        <w:tab/>
      </w:r>
      <w:r w:rsidR="00586E83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BC0E4F">
        <w:rPr>
          <w:rFonts w:ascii="MS Gothic" w:eastAsia="MS Gothic" w:hAnsi="MS Gothic" w:hint="eastAsia"/>
        </w:rPr>
        <w:t>☐</w:t>
      </w:r>
      <w:r w:rsidR="00BC0E4F">
        <w:t xml:space="preserve"> </w:t>
      </w:r>
      <w:r w:rsidR="003F3096">
        <w:t>Schülerversuch</w:t>
      </w:r>
    </w:p>
    <w:p w:rsidR="00F7335A" w:rsidRDefault="00F7335A" w:rsidP="00F7335A">
      <w:pPr>
        <w:spacing w:after="0" w:line="240" w:lineRule="auto"/>
      </w:pPr>
    </w:p>
    <w:p w:rsidR="004A4FD0" w:rsidRPr="00044DC4" w:rsidRDefault="004A4FD0" w:rsidP="004A4FD0">
      <w:pPr>
        <w:spacing w:after="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4A4FD0" w:rsidRDefault="004A4FD0" w:rsidP="00F7335A">
      <w:pPr>
        <w:spacing w:after="0" w:line="240" w:lineRule="auto"/>
      </w:pPr>
    </w:p>
    <w:tbl>
      <w:tblPr>
        <w:tblStyle w:val="Tabellenrast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343"/>
      </w:tblGrid>
      <w:tr w:rsidR="008668F0" w:rsidTr="004A450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Material:</w:t>
            </w:r>
          </w:p>
        </w:tc>
        <w:tc>
          <w:tcPr>
            <w:tcW w:w="5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8F0" w:rsidRDefault="00611B8F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2C340A" w:rsidTr="004A4503">
        <w:trPr>
          <w:trHeight w:val="1412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2C340A" w:rsidRPr="00611B8F" w:rsidRDefault="002C340A" w:rsidP="00611B8F">
            <w:pPr>
              <w:tabs>
                <w:tab w:val="left" w:pos="3570"/>
              </w:tabs>
              <w:spacing w:after="0" w:line="240" w:lineRule="auto"/>
              <w:rPr>
                <w:sz w:val="24"/>
                <w:szCs w:val="24"/>
              </w:rPr>
            </w:pPr>
            <w:r>
              <w:t>Mit dem Geiger-Müller-Zählrohr wird die Impulsrate (pro Minute) bei verschiedenem Abstand (2</w:t>
            </w:r>
            <w:r w:rsidR="004A4503">
              <w:t xml:space="preserve"> </w:t>
            </w:r>
            <w:r>
              <w:t>cm bis 10</w:t>
            </w:r>
            <w:r w:rsidR="004A4503">
              <w:t> </w:t>
            </w:r>
            <w:r>
              <w:t xml:space="preserve">cm) zwischen dem Geiger-Müller-Zählrohr und dem radioaktiven Präparat unter Beachtung der </w:t>
            </w:r>
            <w:proofErr w:type="spellStart"/>
            <w:r>
              <w:t>Nullrate</w:t>
            </w:r>
            <w:proofErr w:type="spellEnd"/>
            <w:r>
              <w:t xml:space="preserve"> gemessen.</w:t>
            </w:r>
          </w:p>
          <w:p w:rsidR="002C340A" w:rsidRPr="00B653B3" w:rsidRDefault="002C340A" w:rsidP="00B653B3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24"/>
                <w:szCs w:val="24"/>
              </w:rPr>
            </w:pPr>
            <w:r>
              <w:t xml:space="preserve">Verwendetes Präparat: Ra 226 </w:t>
            </w:r>
          </w:p>
        </w:tc>
        <w:tc>
          <w:tcPr>
            <w:tcW w:w="5416" w:type="dxa"/>
            <w:tcBorders>
              <w:top w:val="single" w:sz="4" w:space="0" w:color="auto"/>
            </w:tcBorders>
            <w:vAlign w:val="center"/>
          </w:tcPr>
          <w:p w:rsidR="002C340A" w:rsidRDefault="002C340A" w:rsidP="002C340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919859" cy="1440000"/>
                  <wp:effectExtent l="19050" t="19050" r="23241" b="268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andsmessung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19859" cy="144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40A" w:rsidTr="00611B8F">
        <w:trPr>
          <w:trHeight w:val="1412"/>
        </w:trPr>
        <w:tc>
          <w:tcPr>
            <w:tcW w:w="3794" w:type="dxa"/>
            <w:vMerge/>
          </w:tcPr>
          <w:p w:rsidR="002C340A" w:rsidRDefault="002C340A" w:rsidP="00290C81">
            <w:pPr>
              <w:tabs>
                <w:tab w:val="left" w:pos="35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:rsidR="002C340A" w:rsidRDefault="002C340A" w:rsidP="002C340A">
            <w:pPr>
              <w:spacing w:after="0" w:line="240" w:lineRule="auto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19860" cy="1440000"/>
                  <wp:effectExtent l="19050" t="19050" r="23240" b="268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andsmessung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919860" cy="144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FD0" w:rsidRDefault="004A4FD0" w:rsidP="00F7335A">
      <w:pPr>
        <w:spacing w:after="0" w:line="240" w:lineRule="auto"/>
      </w:pPr>
    </w:p>
    <w:p w:rsidR="00F7335A" w:rsidRDefault="00F7335A" w:rsidP="004A4503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0C40DA">
        <w:rPr>
          <w:rFonts w:ascii="MS Gothic" w:eastAsia="MS Gothic" w:hAnsi="MS Gothic" w:hint="eastAsia"/>
        </w:rPr>
        <w:t>☐</w:t>
      </w:r>
      <w:r w:rsidR="000C40DA">
        <w:t xml:space="preserve"> </w:t>
      </w:r>
      <w:r w:rsidR="00F7335A">
        <w:t>thermisch</w:t>
      </w:r>
      <w:r w:rsidR="000F0165">
        <w:tab/>
      </w:r>
      <w:r w:rsidR="00F7335A">
        <w:tab/>
      </w:r>
      <w:r w:rsidR="000C40DA">
        <w:rPr>
          <w:rFonts w:ascii="MS Gothic" w:eastAsia="MS Gothic" w:hAnsi="MS Gothic" w:hint="eastAsia"/>
        </w:rPr>
        <w:t>☐</w:t>
      </w:r>
      <w:r w:rsidR="000C40DA">
        <w:t xml:space="preserve"> </w:t>
      </w:r>
      <w:r w:rsidR="008D609B">
        <w:t>IR-, optische Strahlung</w:t>
      </w:r>
    </w:p>
    <w:p w:rsidR="00F7335A" w:rsidRDefault="00E35740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482751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40DA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0C40DA">
        <w:rPr>
          <w:rFonts w:ascii="MS Gothic" w:eastAsia="MS Gothic" w:hAnsi="MS Gothic" w:hint="eastAsia"/>
        </w:rPr>
        <w:t>☐</w:t>
      </w:r>
      <w:r w:rsidR="000C40DA">
        <w:t xml:space="preserve"> </w:t>
      </w:r>
      <w:r w:rsidR="004A4FD0">
        <w:t>Gefahrstoffe</w:t>
      </w:r>
      <w:r w:rsidR="004A4FD0">
        <w:tab/>
      </w:r>
      <w:r w:rsidR="000C40DA">
        <w:tab/>
      </w:r>
      <w:r w:rsidR="000C40DA">
        <w:rPr>
          <w:rFonts w:ascii="MS Gothic" w:eastAsia="MS Gothic" w:hAnsi="MS Gothic" w:hint="eastAsia"/>
        </w:rPr>
        <w:t>☐</w:t>
      </w:r>
      <w:r w:rsidR="000C40DA">
        <w:t xml:space="preserve"> </w:t>
      </w:r>
      <w:r w:rsidR="001D36E0">
        <w:t>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:rsidTr="004A4503">
        <w:tc>
          <w:tcPr>
            <w:tcW w:w="3256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A4503">
        <w:tc>
          <w:tcPr>
            <w:tcW w:w="3256" w:type="dxa"/>
            <w:shd w:val="clear" w:color="auto" w:fill="auto"/>
          </w:tcPr>
          <w:p w:rsidR="00F7335A" w:rsidRPr="00493E31" w:rsidRDefault="00290C81" w:rsidP="00D45A4A">
            <w:pPr>
              <w:spacing w:after="0" w:line="240" w:lineRule="auto"/>
            </w:pPr>
            <w:r>
              <w:t xml:space="preserve">Gefährdung durch die </w:t>
            </w:r>
            <w:r w:rsidR="00462C1E">
              <w:t xml:space="preserve">ionisierende Strahlung </w:t>
            </w:r>
            <w:r>
              <w:t>vorgegebe</w:t>
            </w:r>
            <w:r w:rsidR="00462C1E">
              <w:t>ner</w:t>
            </w:r>
            <w:r>
              <w:t xml:space="preserve"> Präparate</w:t>
            </w:r>
          </w:p>
        </w:tc>
        <w:tc>
          <w:tcPr>
            <w:tcW w:w="5924" w:type="dxa"/>
            <w:shd w:val="clear" w:color="auto" w:fill="auto"/>
          </w:tcPr>
          <w:p w:rsidR="00C27FDE" w:rsidRDefault="00290C81" w:rsidP="004A45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Nur Beispielpräparate vorgeben, deren Aktivi</w:t>
            </w:r>
            <w:r w:rsidR="004A4FD0">
              <w:t>tät die Lehrkraft selbst kennt.</w:t>
            </w:r>
          </w:p>
          <w:p w:rsidR="00DF5236" w:rsidRDefault="00B63693" w:rsidP="004A45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 w:rsidRPr="00613B52">
              <w:t xml:space="preserve">Tätigkeitsbeschränkungen </w:t>
            </w:r>
            <w:r w:rsidR="00C27FDE">
              <w:t>prüfen!</w:t>
            </w:r>
          </w:p>
          <w:p w:rsidR="00290C81" w:rsidRDefault="004A31B1" w:rsidP="004A45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 xml:space="preserve">Die </w:t>
            </w:r>
            <w:r w:rsidR="00290C81">
              <w:t>Expositionsdauer minimieren!</w:t>
            </w:r>
          </w:p>
          <w:p w:rsidR="00290C81" w:rsidRDefault="00290C81" w:rsidP="004A45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Nicht in den Strahlengang hineingreifen!</w:t>
            </w:r>
          </w:p>
          <w:p w:rsidR="008668F0" w:rsidRPr="00493E31" w:rsidRDefault="00462C1E" w:rsidP="004A4503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Präp</w:t>
            </w:r>
            <w:r w:rsidR="00B653B3">
              <w:t xml:space="preserve">arate wie Ra 226 </w:t>
            </w:r>
            <w:r w:rsidR="004A31B1">
              <w:t>nur kurzzeitig verwenden und unmittelbar nach dem Experimentieren wieder im Strahlenschutzschrank gegen unbefugten Zugriff sicher verwahren.</w:t>
            </w:r>
          </w:p>
        </w:tc>
      </w:tr>
    </w:tbl>
    <w:p w:rsidR="00DF009B" w:rsidRDefault="00DF009B" w:rsidP="00DF009B">
      <w:pPr>
        <w:spacing w:after="0" w:line="240" w:lineRule="auto"/>
      </w:pPr>
    </w:p>
    <w:p w:rsidR="00DF009B" w:rsidRDefault="00E35740" w:rsidP="00DF009B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9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DF009B" w:rsidRPr="0010479B">
        <w:rPr>
          <w:szCs w:val="20"/>
        </w:rPr>
        <w:t xml:space="preserve"> </w:t>
      </w:r>
      <w:r w:rsidR="00DF009B">
        <w:rPr>
          <w:szCs w:val="20"/>
        </w:rPr>
        <w:t>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10179B" w:rsidRDefault="00775BEE" w:rsidP="004A4503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462C1E">
        <w:rPr>
          <w:b/>
        </w:rPr>
        <w:t xml:space="preserve"> </w:t>
      </w:r>
    </w:p>
    <w:p w:rsidR="00B63693" w:rsidRDefault="00065773" w:rsidP="00B63693">
      <w:pPr>
        <w:spacing w:after="120" w:line="240" w:lineRule="auto"/>
      </w:pPr>
      <w:r w:rsidRPr="00867B48">
        <w:t>Bei anderen</w:t>
      </w:r>
      <w:r w:rsidR="00462C1E" w:rsidRPr="00867B48">
        <w:t xml:space="preserve"> Präparate</w:t>
      </w:r>
      <w:r w:rsidR="00FC2471" w:rsidRPr="00867B48">
        <w:t>n</w:t>
      </w:r>
      <w:r w:rsidR="00462C1E" w:rsidRPr="00867B48">
        <w:t xml:space="preserve"> </w:t>
      </w:r>
      <w:r w:rsidRPr="00867B48">
        <w:t>(z.</w:t>
      </w:r>
      <w:r w:rsidR="004A4503">
        <w:t xml:space="preserve"> </w:t>
      </w:r>
      <w:r w:rsidRPr="00867B48">
        <w:t xml:space="preserve">B. ß-Strahlern) </w:t>
      </w:r>
      <w:r w:rsidR="00FC2471" w:rsidRPr="00867B48">
        <w:t xml:space="preserve">zur Vergleichsmessung </w:t>
      </w:r>
      <w:r w:rsidRPr="00867B48">
        <w:t>größere Abstände wählen und Aktivität des Präparates beachten!</w:t>
      </w:r>
    </w:p>
    <w:p w:rsidR="0010179B" w:rsidRPr="00867B48" w:rsidRDefault="00B63693" w:rsidP="00B63693">
      <w:pPr>
        <w:spacing w:after="0" w:line="240" w:lineRule="auto"/>
      </w:pPr>
      <w:r w:rsidRPr="00613B52">
        <w:t>Tätigkeitsbeschränkungen zum Umgang mit radioaktiven Präparaten können der aktuell gültigen Verwaltungsvorschrift „Strahlenschutz in Schulen“ entnommen werden.</w:t>
      </w:r>
    </w:p>
    <w:sectPr w:rsidR="0010179B" w:rsidRPr="00867B48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40" w:rsidRDefault="00E35740" w:rsidP="00C00502">
      <w:pPr>
        <w:spacing w:after="0" w:line="240" w:lineRule="auto"/>
      </w:pPr>
      <w:r>
        <w:separator/>
      </w:r>
    </w:p>
  </w:endnote>
  <w:endnote w:type="continuationSeparator" w:id="0">
    <w:p w:rsidR="00E35740" w:rsidRDefault="00E35740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40" w:rsidRDefault="00E35740" w:rsidP="00C00502">
      <w:pPr>
        <w:spacing w:after="0" w:line="240" w:lineRule="auto"/>
      </w:pPr>
      <w:r>
        <w:separator/>
      </w:r>
    </w:p>
  </w:footnote>
  <w:footnote w:type="continuationSeparator" w:id="0">
    <w:p w:rsidR="00E35740" w:rsidRDefault="00E35740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EA6"/>
    <w:multiLevelType w:val="hybridMultilevel"/>
    <w:tmpl w:val="9ADE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9F9"/>
    <w:multiLevelType w:val="hybridMultilevel"/>
    <w:tmpl w:val="857C7368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65773"/>
    <w:rsid w:val="00085247"/>
    <w:rsid w:val="000873A7"/>
    <w:rsid w:val="000945E9"/>
    <w:rsid w:val="000A7D6C"/>
    <w:rsid w:val="000B4785"/>
    <w:rsid w:val="000B6B40"/>
    <w:rsid w:val="000C40DA"/>
    <w:rsid w:val="000F0165"/>
    <w:rsid w:val="0010179B"/>
    <w:rsid w:val="0011325E"/>
    <w:rsid w:val="00117E2D"/>
    <w:rsid w:val="001549DB"/>
    <w:rsid w:val="00163FCF"/>
    <w:rsid w:val="00166290"/>
    <w:rsid w:val="00187C47"/>
    <w:rsid w:val="001B7141"/>
    <w:rsid w:val="001C72C8"/>
    <w:rsid w:val="001D36E0"/>
    <w:rsid w:val="001E2D0C"/>
    <w:rsid w:val="001F7600"/>
    <w:rsid w:val="001F7BE4"/>
    <w:rsid w:val="0021181F"/>
    <w:rsid w:val="002865C7"/>
    <w:rsid w:val="00290C81"/>
    <w:rsid w:val="002C340A"/>
    <w:rsid w:val="002E0716"/>
    <w:rsid w:val="003208CC"/>
    <w:rsid w:val="00340B5A"/>
    <w:rsid w:val="00345EDF"/>
    <w:rsid w:val="00371B40"/>
    <w:rsid w:val="003736F8"/>
    <w:rsid w:val="003A702C"/>
    <w:rsid w:val="003D28C6"/>
    <w:rsid w:val="003F3096"/>
    <w:rsid w:val="0040186F"/>
    <w:rsid w:val="00413392"/>
    <w:rsid w:val="00456368"/>
    <w:rsid w:val="00462C1E"/>
    <w:rsid w:val="00472E27"/>
    <w:rsid w:val="00493E31"/>
    <w:rsid w:val="00496D36"/>
    <w:rsid w:val="004A31B1"/>
    <w:rsid w:val="004A4503"/>
    <w:rsid w:val="004A4FD0"/>
    <w:rsid w:val="004C3102"/>
    <w:rsid w:val="004C5C29"/>
    <w:rsid w:val="004E0660"/>
    <w:rsid w:val="004E2226"/>
    <w:rsid w:val="00501972"/>
    <w:rsid w:val="00520EE0"/>
    <w:rsid w:val="00555DEF"/>
    <w:rsid w:val="005773F9"/>
    <w:rsid w:val="00586E83"/>
    <w:rsid w:val="005D182C"/>
    <w:rsid w:val="00611B8F"/>
    <w:rsid w:val="00617967"/>
    <w:rsid w:val="00624D7A"/>
    <w:rsid w:val="006442C3"/>
    <w:rsid w:val="0066409C"/>
    <w:rsid w:val="006A6701"/>
    <w:rsid w:val="006E0775"/>
    <w:rsid w:val="006E07BD"/>
    <w:rsid w:val="006E20FE"/>
    <w:rsid w:val="006F3E7D"/>
    <w:rsid w:val="0071276C"/>
    <w:rsid w:val="00741964"/>
    <w:rsid w:val="00743F3D"/>
    <w:rsid w:val="00750693"/>
    <w:rsid w:val="00757CDA"/>
    <w:rsid w:val="00762CFF"/>
    <w:rsid w:val="007738C7"/>
    <w:rsid w:val="00775BEE"/>
    <w:rsid w:val="00787C78"/>
    <w:rsid w:val="00790D58"/>
    <w:rsid w:val="007A09D5"/>
    <w:rsid w:val="007A2D0D"/>
    <w:rsid w:val="007A4D04"/>
    <w:rsid w:val="007C136C"/>
    <w:rsid w:val="007D1D89"/>
    <w:rsid w:val="007E5FEE"/>
    <w:rsid w:val="007E79F1"/>
    <w:rsid w:val="00805F94"/>
    <w:rsid w:val="00812FF0"/>
    <w:rsid w:val="008262FE"/>
    <w:rsid w:val="00827A85"/>
    <w:rsid w:val="00833D6A"/>
    <w:rsid w:val="00843C1E"/>
    <w:rsid w:val="008668F0"/>
    <w:rsid w:val="00867653"/>
    <w:rsid w:val="00867B48"/>
    <w:rsid w:val="00896D23"/>
    <w:rsid w:val="008C6E37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47BD"/>
    <w:rsid w:val="00970010"/>
    <w:rsid w:val="009A40BF"/>
    <w:rsid w:val="00A113E6"/>
    <w:rsid w:val="00A17897"/>
    <w:rsid w:val="00A2556B"/>
    <w:rsid w:val="00A40B11"/>
    <w:rsid w:val="00A675A5"/>
    <w:rsid w:val="00A93ECC"/>
    <w:rsid w:val="00AB1571"/>
    <w:rsid w:val="00AC3FEB"/>
    <w:rsid w:val="00B303D2"/>
    <w:rsid w:val="00B41A45"/>
    <w:rsid w:val="00B63693"/>
    <w:rsid w:val="00B653B3"/>
    <w:rsid w:val="00B74E2A"/>
    <w:rsid w:val="00B775DD"/>
    <w:rsid w:val="00B84BE0"/>
    <w:rsid w:val="00BA32C0"/>
    <w:rsid w:val="00BB3F7A"/>
    <w:rsid w:val="00BC0E4F"/>
    <w:rsid w:val="00BC6D31"/>
    <w:rsid w:val="00BE4395"/>
    <w:rsid w:val="00C00502"/>
    <w:rsid w:val="00C0191A"/>
    <w:rsid w:val="00C163AF"/>
    <w:rsid w:val="00C27FDE"/>
    <w:rsid w:val="00C31D67"/>
    <w:rsid w:val="00C7642E"/>
    <w:rsid w:val="00C76C9E"/>
    <w:rsid w:val="00C8478F"/>
    <w:rsid w:val="00CB3127"/>
    <w:rsid w:val="00CC73B5"/>
    <w:rsid w:val="00CC787F"/>
    <w:rsid w:val="00D143F0"/>
    <w:rsid w:val="00D45A4A"/>
    <w:rsid w:val="00D53F75"/>
    <w:rsid w:val="00D8025D"/>
    <w:rsid w:val="00D822D3"/>
    <w:rsid w:val="00DC5838"/>
    <w:rsid w:val="00DE22FB"/>
    <w:rsid w:val="00DF009B"/>
    <w:rsid w:val="00DF5236"/>
    <w:rsid w:val="00E05756"/>
    <w:rsid w:val="00E2456C"/>
    <w:rsid w:val="00E331DF"/>
    <w:rsid w:val="00E35740"/>
    <w:rsid w:val="00E75C10"/>
    <w:rsid w:val="00ED4B0C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  <w:rsid w:val="00FB269A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5D47B-EE4A-4CDA-8DA5-85B36041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8</cp:revision>
  <dcterms:created xsi:type="dcterms:W3CDTF">2019-02-13T09:56:00Z</dcterms:created>
  <dcterms:modified xsi:type="dcterms:W3CDTF">2019-02-13T17:16:00Z</dcterms:modified>
</cp:coreProperties>
</file>