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67BCE" w:rsidRPr="00493E31" w:rsidTr="00812F07">
        <w:tc>
          <w:tcPr>
            <w:tcW w:w="9060" w:type="dxa"/>
            <w:shd w:val="clear" w:color="auto" w:fill="auto"/>
          </w:tcPr>
          <w:p w:rsidR="00A67BCE" w:rsidRPr="00493E31" w:rsidRDefault="00A67BCE" w:rsidP="0067188A">
            <w:pPr>
              <w:tabs>
                <w:tab w:val="left" w:pos="1276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Beugungs- und Interferenzversuche mit dem </w:t>
            </w:r>
            <w:r w:rsidRPr="0067188A">
              <w:rPr>
                <w:b/>
                <w:sz w:val="28"/>
                <w:szCs w:val="28"/>
              </w:rPr>
              <w:t>Laser</w:t>
            </w:r>
            <w:r>
              <w:rPr>
                <w:b/>
                <w:sz w:val="28"/>
                <w:szCs w:val="28"/>
              </w:rPr>
              <w:t xml:space="preserve"> an</w:t>
            </w:r>
            <w:r w:rsidRPr="0067188A">
              <w:rPr>
                <w:b/>
                <w:sz w:val="28"/>
                <w:szCs w:val="28"/>
              </w:rPr>
              <w:t xml:space="preserve"> Spalt, Doppelspalt</w:t>
            </w:r>
            <w:r>
              <w:rPr>
                <w:b/>
                <w:sz w:val="28"/>
                <w:szCs w:val="28"/>
              </w:rPr>
              <w:t xml:space="preserve"> und </w:t>
            </w:r>
            <w:r w:rsidRPr="0067188A">
              <w:rPr>
                <w:b/>
                <w:sz w:val="28"/>
                <w:szCs w:val="28"/>
              </w:rPr>
              <w:t>Gitter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B90F8A" w:rsidP="00F7335A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3855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BCE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Lehrerversuch</w:t>
      </w:r>
      <w:r w:rsidR="00F7335A">
        <w:tab/>
      </w:r>
      <w:sdt>
        <w:sdtPr>
          <w:id w:val="-2708510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67BCE">
            <w:rPr>
              <w:rFonts w:ascii="MS Gothic" w:eastAsia="MS Gothic" w:hAnsi="MS Gothic" w:hint="eastAsia"/>
            </w:rPr>
            <w:t>☐</w:t>
          </w:r>
        </w:sdtContent>
      </w:sdt>
      <w:r w:rsidR="003F3096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-548760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7BCE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A67BCE" w:rsidRPr="00044DC4" w:rsidRDefault="00A67BCE" w:rsidP="00070271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A67BCE" w:rsidRDefault="00A93FEC" w:rsidP="0007027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2229485</wp:posOffset>
            </wp:positionH>
            <wp:positionV relativeFrom="paragraph">
              <wp:posOffset>24714</wp:posOffset>
            </wp:positionV>
            <wp:extent cx="3538220" cy="1572895"/>
            <wp:effectExtent l="19050" t="19050" r="24130" b="27305"/>
            <wp:wrapSquare wrapText="bothSides"/>
            <wp:docPr id="2" name="Bild 2" descr="20171219_145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1219_14565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5" b="1"/>
                    <a:stretch/>
                  </pic:blipFill>
                  <pic:spPr bwMode="auto">
                    <a:xfrm>
                      <a:off x="0" y="0"/>
                      <a:ext cx="3538220" cy="15728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BC7">
        <w:t xml:space="preserve">Laserlicht </w:t>
      </w:r>
      <w:r w:rsidR="000F0CB9" w:rsidRPr="007D55BD">
        <w:t>(siehe entsprechende Gef</w:t>
      </w:r>
      <w:r w:rsidR="000F0CB9">
        <w:t>ährdungsbeurteilung</w:t>
      </w:r>
      <w:r w:rsidR="000F0CB9" w:rsidRPr="007D55BD">
        <w:t>)</w:t>
      </w:r>
      <w:r w:rsidR="000F0CB9">
        <w:t xml:space="preserve"> </w:t>
      </w:r>
      <w:r w:rsidR="00C31BC7">
        <w:t>fällt auf einen</w:t>
      </w:r>
      <w:r w:rsidR="002E5BD9">
        <w:t xml:space="preserve"> Spalt, </w:t>
      </w:r>
      <w:r w:rsidR="00C31BC7">
        <w:t xml:space="preserve">Doppelspalt </w:t>
      </w:r>
      <w:r w:rsidR="002E5BD9">
        <w:t xml:space="preserve">oder </w:t>
      </w:r>
      <w:r w:rsidR="00C31BC7">
        <w:t xml:space="preserve">ein </w:t>
      </w:r>
      <w:r w:rsidR="002E5BD9">
        <w:t>Gitter</w:t>
      </w:r>
      <w:r w:rsidR="00C31BC7">
        <w:t>. Dabei entstehen</w:t>
      </w:r>
      <w:r w:rsidR="002E5BD9">
        <w:t xml:space="preserve"> Interferenz- und Beugungserscheinungen</w:t>
      </w:r>
      <w:r w:rsidR="00C31BC7">
        <w:t>, welche vermessen</w:t>
      </w:r>
      <w:r w:rsidR="002E5BD9">
        <w:t xml:space="preserve"> </w:t>
      </w:r>
      <w:r w:rsidR="00C31BC7">
        <w:t xml:space="preserve">und ausgewertet </w:t>
      </w:r>
      <w:r w:rsidR="002E5BD9">
        <w:t xml:space="preserve">werden </w:t>
      </w:r>
      <w:r w:rsidR="00C31BC7">
        <w:t xml:space="preserve">können. Auf diese Weise kann </w:t>
      </w:r>
      <w:r w:rsidR="002E5BD9">
        <w:t>zum Beispiel die Wellenlänge des Lasers, die Spaltbreite oder die Gitterkonstante ermittelt werden.</w:t>
      </w:r>
    </w:p>
    <w:p w:rsidR="00F7335A" w:rsidRDefault="00F7335A" w:rsidP="00364F6B">
      <w:pPr>
        <w:spacing w:after="0" w:line="240" w:lineRule="auto"/>
        <w:jc w:val="both"/>
      </w:pPr>
    </w:p>
    <w:p w:rsidR="00F7335A" w:rsidRDefault="00F7335A" w:rsidP="00912E15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F7335A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 w:rsidR="00CC73B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sdt>
        <w:sdtPr>
          <w:id w:val="-6332560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7BCE">
            <w:rPr>
              <w:rFonts w:ascii="MS Gothic" w:eastAsia="MS Gothic" w:hAnsi="MS Gothic" w:hint="eastAsia"/>
            </w:rPr>
            <w:t>☒</w:t>
          </w:r>
        </w:sdtContent>
      </w:sdt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CC670C" w:rsidP="00CC670C">
            <w:pPr>
              <w:spacing w:after="0" w:line="240" w:lineRule="auto"/>
            </w:pPr>
            <w:r>
              <w:t xml:space="preserve">Schädigung von </w:t>
            </w:r>
            <w:r w:rsidR="003222AF">
              <w:t xml:space="preserve">Augen </w:t>
            </w:r>
            <w:r>
              <w:t>und Netzhaut</w:t>
            </w:r>
            <w:r w:rsidR="00166290" w:rsidRPr="00493E31">
              <w:br/>
            </w:r>
            <w:r w:rsidR="00CC73B5" w:rsidRPr="00493E31">
              <w:br/>
            </w:r>
            <w:r w:rsidR="00CC73B5" w:rsidRPr="00493E31">
              <w:br/>
            </w:r>
          </w:p>
        </w:tc>
        <w:tc>
          <w:tcPr>
            <w:tcW w:w="5953" w:type="dxa"/>
            <w:shd w:val="clear" w:color="auto" w:fill="auto"/>
          </w:tcPr>
          <w:p w:rsidR="00D20582" w:rsidRDefault="00D20582" w:rsidP="00997809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Direkten Blick in den Laserstrahl oder </w:t>
            </w:r>
            <w:r w:rsidR="00E55B85">
              <w:t xml:space="preserve">dessen </w:t>
            </w:r>
            <w:r>
              <w:t>Reflexionen vermeiden</w:t>
            </w:r>
            <w:r w:rsidR="00A67BCE">
              <w:t>.</w:t>
            </w:r>
          </w:p>
          <w:p w:rsidR="00D20582" w:rsidRDefault="00D20582" w:rsidP="00997809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Laserstrahl ggf. abschirmen</w:t>
            </w:r>
            <w:r w:rsidR="00A67BCE">
              <w:t>.</w:t>
            </w:r>
          </w:p>
          <w:p w:rsidR="002E5BD9" w:rsidRDefault="003222AF" w:rsidP="00997809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La</w:t>
            </w:r>
            <w:r w:rsidR="002E5BD9">
              <w:t>ser</w:t>
            </w:r>
            <w:r w:rsidR="00E94D24">
              <w:t xml:space="preserve"> fixieren und nicht</w:t>
            </w:r>
            <w:r w:rsidR="002E5BD9">
              <w:t xml:space="preserve"> in Kopfhöhe aufbauen</w:t>
            </w:r>
            <w:r w:rsidR="00A67BCE">
              <w:t>.</w:t>
            </w:r>
          </w:p>
          <w:p w:rsidR="002E5BD9" w:rsidRDefault="003222AF" w:rsidP="00997809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Reflexionen v</w:t>
            </w:r>
            <w:r w:rsidR="002E5BD9">
              <w:t>ermeiden</w:t>
            </w:r>
            <w:r w:rsidR="00D20582">
              <w:t xml:space="preserve"> (Uhren, Schmuck, </w:t>
            </w:r>
            <w:r w:rsidR="007518A9">
              <w:t xml:space="preserve">Fenster, </w:t>
            </w:r>
            <w:r w:rsidR="00D20582">
              <w:t>Glasschrank,</w:t>
            </w:r>
            <w:r w:rsidR="007518A9">
              <w:t xml:space="preserve"> Geodreieck,</w:t>
            </w:r>
            <w:r w:rsidR="00D20582">
              <w:t>…)</w:t>
            </w:r>
            <w:r w:rsidR="00A67BCE">
              <w:t>.</w:t>
            </w:r>
          </w:p>
          <w:p w:rsidR="00494A2A" w:rsidRDefault="007518A9" w:rsidP="00997809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Verwendung eines matten Schirms</w:t>
            </w:r>
            <w:r w:rsidR="00A67BCE">
              <w:t>.</w:t>
            </w:r>
          </w:p>
          <w:p w:rsidR="00D20582" w:rsidRDefault="00C31BC7" w:rsidP="00997809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Versuchsbereich </w:t>
            </w:r>
            <w:r w:rsidR="00D20582">
              <w:t>mit</w:t>
            </w:r>
            <w:r w:rsidR="00A67BCE">
              <w:t xml:space="preserve"> </w:t>
            </w:r>
            <w:r>
              <w:t>Laser-</w:t>
            </w:r>
            <w:r w:rsidR="002E5BD9">
              <w:t xml:space="preserve">Warnschild </w:t>
            </w:r>
            <w:r>
              <w:t>kennzeichnen</w:t>
            </w:r>
            <w:r w:rsidR="00A67BCE">
              <w:t>.</w:t>
            </w:r>
          </w:p>
          <w:p w:rsidR="00D20582" w:rsidRPr="00493E31" w:rsidRDefault="00A67BCE" w:rsidP="00997809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Belehrung und </w:t>
            </w:r>
            <w:r w:rsidR="001D0DA7">
              <w:t>Besprechung der</w:t>
            </w:r>
            <w:r w:rsidR="00D20582">
              <w:t xml:space="preserve"> Gefahren mit den </w:t>
            </w:r>
            <w:proofErr w:type="spellStart"/>
            <w:r w:rsidR="00D20582">
              <w:t>S</w:t>
            </w:r>
            <w:r>
              <w:t>uS</w:t>
            </w:r>
            <w:proofErr w:type="spellEnd"/>
            <w:r>
              <w:t>.</w:t>
            </w:r>
          </w:p>
        </w:tc>
      </w:tr>
    </w:tbl>
    <w:p w:rsidR="009643BD" w:rsidRDefault="009643BD" w:rsidP="009643BD">
      <w:pPr>
        <w:spacing w:after="0" w:line="240" w:lineRule="auto"/>
      </w:pPr>
    </w:p>
    <w:p w:rsidR="009643BD" w:rsidRDefault="00B90F8A" w:rsidP="009643BD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3BD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643BD" w:rsidRPr="0010479B">
        <w:rPr>
          <w:szCs w:val="20"/>
        </w:rPr>
        <w:t xml:space="preserve"> </w:t>
      </w:r>
      <w:r w:rsidR="009643BD">
        <w:rPr>
          <w:szCs w:val="20"/>
        </w:rPr>
        <w:t>Unterrichtliche Rahmenbedingungen (</w:t>
      </w:r>
      <w:bookmarkStart w:id="0" w:name="_GoBack"/>
      <w:r w:rsidR="00EB526D">
        <w:rPr>
          <w:szCs w:val="20"/>
        </w:rPr>
        <w:t>Lerngruppe</w:t>
      </w:r>
      <w:bookmarkEnd w:id="0"/>
      <w:r w:rsidR="009643BD">
        <w:rPr>
          <w:szCs w:val="20"/>
        </w:rPr>
        <w:t>, Unterrichtsraum,…) wurden berücksichtigt.</w:t>
      </w:r>
    </w:p>
    <w:p w:rsidR="00F7335A" w:rsidRDefault="00F7335A" w:rsidP="00F7335A">
      <w:pPr>
        <w:spacing w:after="0" w:line="240" w:lineRule="auto"/>
      </w:pPr>
    </w:p>
    <w:p w:rsidR="00F7335A" w:rsidRPr="00775BEE" w:rsidRDefault="00775BEE" w:rsidP="00912E15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:rsidR="00E94D24" w:rsidRDefault="00592B9B" w:rsidP="00F7335A">
      <w:pPr>
        <w:spacing w:after="0" w:line="240" w:lineRule="auto"/>
      </w:pPr>
      <w:r>
        <w:t>Für Schülerversuche</w:t>
      </w:r>
      <w:r w:rsidR="00E94D24">
        <w:t xml:space="preserve"> sollte der Laser falls möglich</w:t>
      </w:r>
      <w:r>
        <w:t xml:space="preserve"> durch monochromatische LEDs ersetzt werden.</w:t>
      </w:r>
    </w:p>
    <w:p w:rsidR="00A67BCE" w:rsidRPr="00912E15" w:rsidRDefault="00A67BCE" w:rsidP="00F7335A">
      <w:pPr>
        <w:spacing w:after="0" w:line="240" w:lineRule="auto"/>
        <w:rPr>
          <w:sz w:val="12"/>
        </w:rPr>
      </w:pPr>
    </w:p>
    <w:p w:rsidR="00F7335A" w:rsidRDefault="00A67BCE" w:rsidP="00F7335A">
      <w:pPr>
        <w:spacing w:after="0" w:line="240" w:lineRule="auto"/>
      </w:pPr>
      <w:r w:rsidRPr="0099174D">
        <w:t xml:space="preserve">Angaben zu den in Schulen </w:t>
      </w:r>
      <w:r w:rsidR="0099174D">
        <w:t>erlaubten</w:t>
      </w:r>
      <w:r w:rsidRPr="0099174D">
        <w:t xml:space="preserve"> Lasern </w:t>
      </w:r>
      <w:r w:rsidR="0099174D">
        <w:t xml:space="preserve">und </w:t>
      </w:r>
      <w:proofErr w:type="spellStart"/>
      <w:r w:rsidR="0099174D">
        <w:t>Laserpointern</w:t>
      </w:r>
      <w:proofErr w:type="spellEnd"/>
      <w:r w:rsidR="0099174D">
        <w:t xml:space="preserve"> sowie grundsätzliche Hinweise zum Umgang mit Lasern finden sich in der </w:t>
      </w:r>
      <w:proofErr w:type="spellStart"/>
      <w:r w:rsidR="0099174D">
        <w:t>RiSU</w:t>
      </w:r>
      <w:proofErr w:type="spellEnd"/>
      <w:r w:rsidR="0099174D" w:rsidRPr="0099174D">
        <w:t xml:space="preserve"> </w:t>
      </w:r>
      <w:r w:rsidR="00A93FEC">
        <w:t xml:space="preserve">in </w:t>
      </w:r>
      <w:r w:rsidR="00A93FEC" w:rsidRPr="00A93FEC">
        <w:t>Abschnitt I-10.2</w:t>
      </w:r>
      <w:r w:rsidR="00A93FEC">
        <w:t xml:space="preserve"> </w:t>
      </w:r>
      <w:r w:rsidR="0099174D">
        <w:t xml:space="preserve">und </w:t>
      </w:r>
      <w:r w:rsidRPr="0099174D">
        <w:t xml:space="preserve">sind in der Gefährdungsbeurteilung </w:t>
      </w:r>
      <w:r>
        <w:t xml:space="preserve">„Versuche mit Lasern und </w:t>
      </w:r>
      <w:proofErr w:type="spellStart"/>
      <w:r>
        <w:t>Laserpointern</w:t>
      </w:r>
      <w:proofErr w:type="spellEnd"/>
      <w:r>
        <w:t>“ nachzulesen. Die dort gemachten Angaben sind unbedingt zu beachten.</w:t>
      </w:r>
      <w:r w:rsidR="00166290" w:rsidRPr="000873A7">
        <w:br/>
      </w:r>
    </w:p>
    <w:sectPr w:rsidR="00F7335A" w:rsidSect="00D8025D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8A" w:rsidRDefault="00B90F8A" w:rsidP="00C00502">
      <w:pPr>
        <w:spacing w:after="0" w:line="240" w:lineRule="auto"/>
      </w:pPr>
      <w:r>
        <w:separator/>
      </w:r>
    </w:p>
  </w:endnote>
  <w:endnote w:type="continuationSeparator" w:id="0">
    <w:p w:rsidR="00B90F8A" w:rsidRDefault="00B90F8A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8A" w:rsidRDefault="00B90F8A" w:rsidP="00C00502">
      <w:pPr>
        <w:spacing w:after="0" w:line="240" w:lineRule="auto"/>
      </w:pPr>
      <w:r>
        <w:separator/>
      </w:r>
    </w:p>
  </w:footnote>
  <w:footnote w:type="continuationSeparator" w:id="0">
    <w:p w:rsidR="00B90F8A" w:rsidRDefault="00B90F8A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364F6B" w:rsidRPr="00904BAA">
      <w:rPr>
        <w:noProof/>
      </w:rPr>
      <w:drawing>
        <wp:inline distT="0" distB="0" distL="0" distR="0">
          <wp:extent cx="1256030" cy="580390"/>
          <wp:effectExtent l="0" t="0" r="127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51B08"/>
    <w:multiLevelType w:val="hybridMultilevel"/>
    <w:tmpl w:val="678E2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70271"/>
    <w:rsid w:val="00085247"/>
    <w:rsid w:val="000873A7"/>
    <w:rsid w:val="000A7D6C"/>
    <w:rsid w:val="000B4785"/>
    <w:rsid w:val="000B6B40"/>
    <w:rsid w:val="000F0165"/>
    <w:rsid w:val="000F0CB9"/>
    <w:rsid w:val="00117E2D"/>
    <w:rsid w:val="001549DB"/>
    <w:rsid w:val="00163FCF"/>
    <w:rsid w:val="00166290"/>
    <w:rsid w:val="0017702E"/>
    <w:rsid w:val="001B7141"/>
    <w:rsid w:val="001C72C8"/>
    <w:rsid w:val="001D0DA7"/>
    <w:rsid w:val="001D36E0"/>
    <w:rsid w:val="001F7600"/>
    <w:rsid w:val="0023548F"/>
    <w:rsid w:val="00253C70"/>
    <w:rsid w:val="00264044"/>
    <w:rsid w:val="002865C7"/>
    <w:rsid w:val="002E0716"/>
    <w:rsid w:val="002E1D08"/>
    <w:rsid w:val="002E5BD9"/>
    <w:rsid w:val="003208CC"/>
    <w:rsid w:val="003222AF"/>
    <w:rsid w:val="00327146"/>
    <w:rsid w:val="00364F6B"/>
    <w:rsid w:val="00371B40"/>
    <w:rsid w:val="003736F8"/>
    <w:rsid w:val="003D28C6"/>
    <w:rsid w:val="003E1B0F"/>
    <w:rsid w:val="003F3096"/>
    <w:rsid w:val="00413392"/>
    <w:rsid w:val="00456368"/>
    <w:rsid w:val="00472E27"/>
    <w:rsid w:val="00486BC1"/>
    <w:rsid w:val="00493E31"/>
    <w:rsid w:val="00494A2A"/>
    <w:rsid w:val="00496D36"/>
    <w:rsid w:val="004E0660"/>
    <w:rsid w:val="00501972"/>
    <w:rsid w:val="005160B0"/>
    <w:rsid w:val="00520EE0"/>
    <w:rsid w:val="00555DEF"/>
    <w:rsid w:val="005773F9"/>
    <w:rsid w:val="00592B9B"/>
    <w:rsid w:val="005B706B"/>
    <w:rsid w:val="005D182C"/>
    <w:rsid w:val="00617967"/>
    <w:rsid w:val="00624D7A"/>
    <w:rsid w:val="006442C3"/>
    <w:rsid w:val="0066409C"/>
    <w:rsid w:val="0067188A"/>
    <w:rsid w:val="006C56F0"/>
    <w:rsid w:val="006E0775"/>
    <w:rsid w:val="006E07BD"/>
    <w:rsid w:val="006E20FE"/>
    <w:rsid w:val="007030FC"/>
    <w:rsid w:val="00720AAF"/>
    <w:rsid w:val="00721674"/>
    <w:rsid w:val="00743F3D"/>
    <w:rsid w:val="007518A9"/>
    <w:rsid w:val="00762CFF"/>
    <w:rsid w:val="007738C7"/>
    <w:rsid w:val="00775BEE"/>
    <w:rsid w:val="00787C78"/>
    <w:rsid w:val="00790D58"/>
    <w:rsid w:val="007A09D5"/>
    <w:rsid w:val="007A2D0D"/>
    <w:rsid w:val="007A4D04"/>
    <w:rsid w:val="007C4ED2"/>
    <w:rsid w:val="007C7DB0"/>
    <w:rsid w:val="007D1D89"/>
    <w:rsid w:val="007E5FEE"/>
    <w:rsid w:val="007E79F1"/>
    <w:rsid w:val="00805F94"/>
    <w:rsid w:val="00812FF0"/>
    <w:rsid w:val="008226B4"/>
    <w:rsid w:val="008262FE"/>
    <w:rsid w:val="00833D6A"/>
    <w:rsid w:val="00843C1E"/>
    <w:rsid w:val="0086080A"/>
    <w:rsid w:val="00860E98"/>
    <w:rsid w:val="00896D23"/>
    <w:rsid w:val="008C7436"/>
    <w:rsid w:val="008D609B"/>
    <w:rsid w:val="008F3EA4"/>
    <w:rsid w:val="008F7253"/>
    <w:rsid w:val="008F7E88"/>
    <w:rsid w:val="009067E6"/>
    <w:rsid w:val="00912E15"/>
    <w:rsid w:val="009246E2"/>
    <w:rsid w:val="00927324"/>
    <w:rsid w:val="00937736"/>
    <w:rsid w:val="009643BD"/>
    <w:rsid w:val="00970010"/>
    <w:rsid w:val="0099174D"/>
    <w:rsid w:val="00997809"/>
    <w:rsid w:val="00A113E6"/>
    <w:rsid w:val="00A2556B"/>
    <w:rsid w:val="00A404A6"/>
    <w:rsid w:val="00A675A5"/>
    <w:rsid w:val="00A67BCE"/>
    <w:rsid w:val="00A93ECC"/>
    <w:rsid w:val="00A93FEC"/>
    <w:rsid w:val="00AA6CCE"/>
    <w:rsid w:val="00AB1571"/>
    <w:rsid w:val="00AC3FEB"/>
    <w:rsid w:val="00B303D2"/>
    <w:rsid w:val="00B41A45"/>
    <w:rsid w:val="00B775DD"/>
    <w:rsid w:val="00B84BE0"/>
    <w:rsid w:val="00B90F8A"/>
    <w:rsid w:val="00BA32C0"/>
    <w:rsid w:val="00BB3F7A"/>
    <w:rsid w:val="00BC6D31"/>
    <w:rsid w:val="00C00502"/>
    <w:rsid w:val="00C0191A"/>
    <w:rsid w:val="00C163AF"/>
    <w:rsid w:val="00C31BC7"/>
    <w:rsid w:val="00C31D67"/>
    <w:rsid w:val="00C7642E"/>
    <w:rsid w:val="00C76C9E"/>
    <w:rsid w:val="00C8478F"/>
    <w:rsid w:val="00CB3127"/>
    <w:rsid w:val="00CC0533"/>
    <w:rsid w:val="00CC670C"/>
    <w:rsid w:val="00CC73B5"/>
    <w:rsid w:val="00CC787F"/>
    <w:rsid w:val="00CD0680"/>
    <w:rsid w:val="00CF1354"/>
    <w:rsid w:val="00D143F0"/>
    <w:rsid w:val="00D17B97"/>
    <w:rsid w:val="00D20582"/>
    <w:rsid w:val="00D223FE"/>
    <w:rsid w:val="00D344AB"/>
    <w:rsid w:val="00D507BD"/>
    <w:rsid w:val="00D53F75"/>
    <w:rsid w:val="00D8025D"/>
    <w:rsid w:val="00DC5838"/>
    <w:rsid w:val="00E2456C"/>
    <w:rsid w:val="00E55B85"/>
    <w:rsid w:val="00E75C10"/>
    <w:rsid w:val="00E94D24"/>
    <w:rsid w:val="00EB526D"/>
    <w:rsid w:val="00EE74C5"/>
    <w:rsid w:val="00EF3602"/>
    <w:rsid w:val="00F23079"/>
    <w:rsid w:val="00F52653"/>
    <w:rsid w:val="00F707F5"/>
    <w:rsid w:val="00F7335A"/>
    <w:rsid w:val="00F84373"/>
    <w:rsid w:val="00F97927"/>
    <w:rsid w:val="00FA299D"/>
    <w:rsid w:val="00FB2632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BF0F3-667F-49B6-A1D9-8DD7DE0D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Katharina Franke</cp:lastModifiedBy>
  <cp:revision>12</cp:revision>
  <dcterms:created xsi:type="dcterms:W3CDTF">2018-07-30T15:29:00Z</dcterms:created>
  <dcterms:modified xsi:type="dcterms:W3CDTF">2019-02-13T11:00:00Z</dcterms:modified>
</cp:coreProperties>
</file>