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D57BE" w:rsidRPr="00493E31" w14:paraId="4E7A3E3D" w14:textId="77777777" w:rsidTr="00C77287">
        <w:tc>
          <w:tcPr>
            <w:tcW w:w="9071" w:type="dxa"/>
            <w:shd w:val="clear" w:color="auto" w:fill="auto"/>
            <w:vAlign w:val="center"/>
          </w:tcPr>
          <w:p w14:paraId="4E7A3E3C" w14:textId="77777777" w:rsidR="00ED57BE" w:rsidRPr="00493E31" w:rsidRDefault="00ED57BE" w:rsidP="00ED57BE">
            <w:pPr>
              <w:spacing w:after="0" w:line="240" w:lineRule="auto"/>
              <w:ind w:lef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TF 7: Kosmos und Forschung – Physik als sich weiter entwickelnde Wissenschaft</w:t>
            </w:r>
          </w:p>
        </w:tc>
      </w:tr>
    </w:tbl>
    <w:p w14:paraId="4E7A3E3E" w14:textId="77777777" w:rsidR="00ED57BE" w:rsidRDefault="00ED57BE" w:rsidP="00ED57BE">
      <w:pPr>
        <w:spacing w:after="0" w:line="240" w:lineRule="auto"/>
      </w:pPr>
    </w:p>
    <w:p w14:paraId="4E7A3E3F" w14:textId="77777777" w:rsidR="002574C8" w:rsidRDefault="002574C8" w:rsidP="002574C8">
      <w:r w:rsidRPr="002574C8">
        <w:t xml:space="preserve">In beiden Unterrichtsgängen der Handreichung steht die Recherche zu aktuellen </w:t>
      </w:r>
      <w:r w:rsidR="00EB330D">
        <w:t xml:space="preserve">Forschungsthemen der </w:t>
      </w:r>
      <w:r w:rsidRPr="002574C8">
        <w:t>Physik im Vordergrund. Anschließend werden die im Verlauf des U</w:t>
      </w:r>
      <w:r>
        <w:t>nterrichts erstellten Lernprodu</w:t>
      </w:r>
      <w:r w:rsidRPr="002574C8">
        <w:t>kte präsentiert.</w:t>
      </w:r>
      <w:r>
        <w:t xml:space="preserve"> Im zweiten</w:t>
      </w:r>
      <w:r w:rsidRPr="002574C8">
        <w:t xml:space="preserve"> Unterrichtsgang </w:t>
      </w:r>
      <w:r>
        <w:t>werden z</w:t>
      </w:r>
      <w:r w:rsidRPr="002574C8">
        <w:t>wei Oberstufen-Demonstratio</w:t>
      </w:r>
      <w:r>
        <w:t>n</w:t>
      </w:r>
      <w:r w:rsidRPr="002574C8">
        <w:t>sexperimente</w:t>
      </w:r>
      <w:r>
        <w:t xml:space="preserve"> eingesetzt</w:t>
      </w:r>
      <w:r w:rsidRPr="002574C8">
        <w:t xml:space="preserve">, nämlich das </w:t>
      </w:r>
      <w:r w:rsidRPr="002574C8">
        <w:rPr>
          <w:b/>
        </w:rPr>
        <w:t xml:space="preserve">Fadenstrahlrohr </w:t>
      </w:r>
      <w:r w:rsidRPr="002574C8">
        <w:t xml:space="preserve">und die </w:t>
      </w:r>
      <w:proofErr w:type="spellStart"/>
      <w:r w:rsidRPr="002574C8">
        <w:rPr>
          <w:b/>
        </w:rPr>
        <w:t>Braun</w:t>
      </w:r>
      <w:r w:rsidR="009200DC">
        <w:rPr>
          <w:b/>
        </w:rPr>
        <w:t>‘</w:t>
      </w:r>
      <w:r w:rsidRPr="002574C8">
        <w:rPr>
          <w:b/>
        </w:rPr>
        <w:t>sche</w:t>
      </w:r>
      <w:proofErr w:type="spellEnd"/>
      <w:r w:rsidRPr="002574C8">
        <w:rPr>
          <w:b/>
        </w:rPr>
        <w:t xml:space="preserve"> Röhre</w:t>
      </w:r>
      <w:r>
        <w:t>.</w:t>
      </w:r>
    </w:p>
    <w:p w14:paraId="4E7A3E40" w14:textId="77777777" w:rsidR="002574C8" w:rsidRDefault="002574C8" w:rsidP="002574C8">
      <w:r>
        <w:t xml:space="preserve">Werden alternative Zugänge gewählt, </w:t>
      </w:r>
      <w:r w:rsidR="00EB330D">
        <w:t>können</w:t>
      </w:r>
      <w:r>
        <w:t xml:space="preserve"> zur Beobachtung des Sternenhimmels ein </w:t>
      </w:r>
      <w:r w:rsidRPr="00B21D08">
        <w:rPr>
          <w:b/>
        </w:rPr>
        <w:t>Fernrohr</w:t>
      </w:r>
      <w:r>
        <w:t xml:space="preserve"> oder </w:t>
      </w:r>
      <w:r w:rsidRPr="00B21D08">
        <w:rPr>
          <w:b/>
        </w:rPr>
        <w:t xml:space="preserve">Teleskop </w:t>
      </w:r>
      <w:r>
        <w:t xml:space="preserve">eingesetzt werden. Der Aufbau kann mit Experimentiermaterial der Optik oder fertigen Bastelbausätzen erfolgen. Die Hauptgefährdung liegt in der ungeschützten </w:t>
      </w:r>
      <w:r w:rsidR="00B21D08">
        <w:t xml:space="preserve">beabsichtigten oder unbeabsichtigten </w:t>
      </w:r>
      <w:r>
        <w:t xml:space="preserve">Beobachtung der </w:t>
      </w:r>
      <w:r w:rsidRPr="00B21D08">
        <w:rPr>
          <w:u w:val="single"/>
        </w:rPr>
        <w:t>Sonne</w:t>
      </w:r>
      <w:r w:rsidR="00B21D08">
        <w:t xml:space="preserve"> und der damit einhergehenden </w:t>
      </w:r>
      <w:r w:rsidR="00B21D08" w:rsidRPr="00B21D08">
        <w:rPr>
          <w:u w:val="single"/>
        </w:rPr>
        <w:t>Verletzung der Augen</w:t>
      </w:r>
      <w:r w:rsidR="00B21D08">
        <w:t>.</w:t>
      </w:r>
    </w:p>
    <w:p w14:paraId="4E7A3E41" w14:textId="77777777" w:rsidR="002574C8" w:rsidRDefault="002574C8" w:rsidP="002574C8"/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04C67" w:rsidRPr="008A3CC6" w14:paraId="4E7A3E44" w14:textId="77777777" w:rsidTr="00ED57BE">
        <w:trPr>
          <w:cantSplit/>
          <w:trHeight w:val="567"/>
        </w:trPr>
        <w:tc>
          <w:tcPr>
            <w:tcW w:w="567" w:type="dxa"/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14:paraId="4E7A3E42" w14:textId="77777777" w:rsidR="00A04C67" w:rsidRPr="00AA126E" w:rsidRDefault="00A04C67" w:rsidP="007B63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F2F2F2" w:themeFill="background1" w:themeFillShade="F2"/>
            <w:noWrap/>
            <w:vAlign w:val="center"/>
            <w:hideMark/>
          </w:tcPr>
          <w:p w14:paraId="4E7A3E43" w14:textId="77777777" w:rsidR="00A04C67" w:rsidRPr="00276A12" w:rsidRDefault="00A04C67" w:rsidP="007B6360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76A1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Beispiele für Experimente mit geringer Gefährdung</w:t>
            </w:r>
          </w:p>
        </w:tc>
      </w:tr>
      <w:tr w:rsidR="00A04C67" w:rsidRPr="008A3CC6" w14:paraId="4E7A3E47" w14:textId="77777777" w:rsidTr="00ED57BE">
        <w:trPr>
          <w:trHeight w:val="375"/>
        </w:trPr>
        <w:tc>
          <w:tcPr>
            <w:tcW w:w="567" w:type="dxa"/>
            <w:vMerge w:val="restart"/>
            <w:textDirection w:val="tbRl"/>
            <w:vAlign w:val="center"/>
            <w:hideMark/>
          </w:tcPr>
          <w:p w14:paraId="4E7A3E45" w14:textId="77777777" w:rsidR="00A04C67" w:rsidRPr="009F5682" w:rsidRDefault="009F5682" w:rsidP="009F568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Handreichung TF </w:t>
            </w:r>
            <w:r w:rsidR="00A04C67"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46" w14:textId="77777777" w:rsidR="00A04C67" w:rsidRPr="00FF73F1" w:rsidRDefault="00276A12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A04C67" w:rsidRPr="008A3CC6" w14:paraId="4E7A3E4A" w14:textId="77777777" w:rsidTr="00ED57BE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E7A3E48" w14:textId="77777777" w:rsidR="00A04C67" w:rsidRPr="00AA126E" w:rsidRDefault="00A04C67" w:rsidP="007B636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49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04C67" w:rsidRPr="008A3CC6" w14:paraId="4E7A3E4D" w14:textId="77777777" w:rsidTr="00ED57BE">
        <w:trPr>
          <w:trHeight w:val="375"/>
        </w:trPr>
        <w:tc>
          <w:tcPr>
            <w:tcW w:w="567" w:type="dxa"/>
            <w:vMerge/>
            <w:vAlign w:val="center"/>
            <w:hideMark/>
          </w:tcPr>
          <w:p w14:paraId="4E7A3E4B" w14:textId="77777777" w:rsidR="00A04C67" w:rsidRPr="00AA126E" w:rsidRDefault="00A04C67" w:rsidP="007B636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4C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57BE" w:rsidRPr="008A3CC6" w14:paraId="4E7A3E50" w14:textId="77777777" w:rsidTr="00ED57BE">
        <w:trPr>
          <w:trHeight w:val="375"/>
        </w:trPr>
        <w:tc>
          <w:tcPr>
            <w:tcW w:w="567" w:type="dxa"/>
            <w:vMerge/>
            <w:vAlign w:val="center"/>
          </w:tcPr>
          <w:p w14:paraId="4E7A3E4E" w14:textId="77777777" w:rsidR="00ED57BE" w:rsidRPr="00AA126E" w:rsidRDefault="00ED57BE" w:rsidP="007B636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4F" w14:textId="77777777" w:rsidR="00ED57BE" w:rsidRPr="00FF73F1" w:rsidRDefault="00ED57B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57BE" w:rsidRPr="008A3CC6" w14:paraId="4E7A3E53" w14:textId="77777777" w:rsidTr="00ED57BE">
        <w:trPr>
          <w:trHeight w:val="375"/>
        </w:trPr>
        <w:tc>
          <w:tcPr>
            <w:tcW w:w="567" w:type="dxa"/>
            <w:vMerge/>
            <w:vAlign w:val="center"/>
          </w:tcPr>
          <w:p w14:paraId="4E7A3E51" w14:textId="77777777" w:rsidR="00ED57BE" w:rsidRPr="00AA126E" w:rsidRDefault="00ED57BE" w:rsidP="007B636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52" w14:textId="77777777" w:rsidR="00ED57BE" w:rsidRPr="00FF73F1" w:rsidRDefault="00ED57B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57BE" w:rsidRPr="008A3CC6" w14:paraId="4E7A3E56" w14:textId="77777777" w:rsidTr="00ED57BE">
        <w:trPr>
          <w:trHeight w:val="375"/>
        </w:trPr>
        <w:tc>
          <w:tcPr>
            <w:tcW w:w="567" w:type="dxa"/>
            <w:vMerge/>
            <w:vAlign w:val="center"/>
          </w:tcPr>
          <w:p w14:paraId="4E7A3E54" w14:textId="77777777" w:rsidR="00ED57BE" w:rsidRPr="00AA126E" w:rsidRDefault="00ED57BE" w:rsidP="007B636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55" w14:textId="77777777" w:rsidR="00ED57BE" w:rsidRPr="00FF73F1" w:rsidRDefault="00ED57BE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04C67" w:rsidRPr="00ED57BE" w14:paraId="4E7A3E59" w14:textId="77777777" w:rsidTr="00ED57BE">
        <w:trPr>
          <w:trHeight w:val="374"/>
        </w:trPr>
        <w:tc>
          <w:tcPr>
            <w:tcW w:w="567" w:type="dxa"/>
            <w:vMerge/>
            <w:vAlign w:val="center"/>
            <w:hideMark/>
          </w:tcPr>
          <w:p w14:paraId="4E7A3E57" w14:textId="77777777" w:rsidR="00A04C67" w:rsidRPr="00AA126E" w:rsidRDefault="00A04C67" w:rsidP="007B6360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58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04C67" w:rsidRPr="008A3CC6" w14:paraId="4E7A3E5C" w14:textId="77777777" w:rsidTr="00ED57BE">
        <w:trPr>
          <w:trHeight w:val="375"/>
        </w:trPr>
        <w:tc>
          <w:tcPr>
            <w:tcW w:w="567" w:type="dxa"/>
            <w:vMerge w:val="restart"/>
            <w:textDirection w:val="tbRl"/>
            <w:vAlign w:val="center"/>
          </w:tcPr>
          <w:p w14:paraId="4E7A3E5A" w14:textId="77777777" w:rsidR="00A04C67" w:rsidRPr="009F5682" w:rsidRDefault="00A04C67" w:rsidP="009F568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F568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weitere Experimente</w:t>
            </w: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5B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Tellurium</w:t>
            </w:r>
          </w:p>
        </w:tc>
      </w:tr>
      <w:tr w:rsidR="00A04C67" w:rsidRPr="008A3CC6" w14:paraId="4E7A3E5F" w14:textId="77777777" w:rsidTr="00ED57BE">
        <w:trPr>
          <w:trHeight w:val="375"/>
        </w:trPr>
        <w:tc>
          <w:tcPr>
            <w:tcW w:w="567" w:type="dxa"/>
            <w:vMerge/>
            <w:textDirection w:val="tbRl"/>
            <w:vAlign w:val="center"/>
          </w:tcPr>
          <w:p w14:paraId="4E7A3E5D" w14:textId="77777777" w:rsidR="00A04C67" w:rsidRPr="00AA126E" w:rsidRDefault="00A04C67" w:rsidP="007B6360">
            <w:pPr>
              <w:spacing w:after="0" w:line="240" w:lineRule="auto"/>
              <w:ind w:left="113" w:right="113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5E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Schülerbausatz: Fernrohr</w:t>
            </w:r>
          </w:p>
        </w:tc>
      </w:tr>
      <w:tr w:rsidR="00A04C67" w:rsidRPr="008A3CC6" w14:paraId="4E7A3E62" w14:textId="77777777" w:rsidTr="00ED57BE">
        <w:trPr>
          <w:trHeight w:val="375"/>
        </w:trPr>
        <w:tc>
          <w:tcPr>
            <w:tcW w:w="567" w:type="dxa"/>
            <w:vMerge/>
            <w:vAlign w:val="center"/>
          </w:tcPr>
          <w:p w14:paraId="4E7A3E60" w14:textId="77777777" w:rsidR="00A04C67" w:rsidRPr="008A3CC6" w:rsidRDefault="00A04C67" w:rsidP="007B63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61" w14:textId="77777777" w:rsidR="00A04C67" w:rsidRPr="00FF73F1" w:rsidRDefault="00A04C67" w:rsidP="00FF73F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F73F1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A04C67" w:rsidRPr="008A3CC6" w14:paraId="4E7A3E65" w14:textId="77777777" w:rsidTr="00ED57BE">
        <w:trPr>
          <w:trHeight w:val="375"/>
        </w:trPr>
        <w:tc>
          <w:tcPr>
            <w:tcW w:w="567" w:type="dxa"/>
            <w:vMerge/>
            <w:vAlign w:val="center"/>
          </w:tcPr>
          <w:p w14:paraId="4E7A3E63" w14:textId="77777777" w:rsidR="00A04C67" w:rsidRPr="008A3CC6" w:rsidRDefault="00A04C67" w:rsidP="007B63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64" w14:textId="77777777" w:rsidR="00A04C67" w:rsidRPr="00FF73F1" w:rsidRDefault="00A04C67" w:rsidP="007B63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57BE" w:rsidRPr="008A3CC6" w14:paraId="4E7A3E68" w14:textId="77777777" w:rsidTr="00ED57BE">
        <w:trPr>
          <w:trHeight w:val="375"/>
        </w:trPr>
        <w:tc>
          <w:tcPr>
            <w:tcW w:w="567" w:type="dxa"/>
            <w:vMerge/>
            <w:vAlign w:val="center"/>
          </w:tcPr>
          <w:p w14:paraId="4E7A3E66" w14:textId="77777777" w:rsidR="00ED57BE" w:rsidRPr="008A3CC6" w:rsidRDefault="00ED57BE" w:rsidP="007B63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67" w14:textId="77777777" w:rsidR="00ED57BE" w:rsidRPr="00FF73F1" w:rsidRDefault="00ED57BE" w:rsidP="007B63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57BE" w:rsidRPr="008A3CC6" w14:paraId="4E7A3E6B" w14:textId="77777777" w:rsidTr="00ED57BE">
        <w:trPr>
          <w:trHeight w:val="375"/>
        </w:trPr>
        <w:tc>
          <w:tcPr>
            <w:tcW w:w="567" w:type="dxa"/>
            <w:vMerge/>
            <w:vAlign w:val="center"/>
          </w:tcPr>
          <w:p w14:paraId="4E7A3E69" w14:textId="77777777" w:rsidR="00ED57BE" w:rsidRPr="008A3CC6" w:rsidRDefault="00ED57BE" w:rsidP="007B63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6A" w14:textId="77777777" w:rsidR="00ED57BE" w:rsidRPr="00FF73F1" w:rsidRDefault="00ED57BE" w:rsidP="007B63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57BE" w:rsidRPr="008A3CC6" w14:paraId="4E7A3E6E" w14:textId="77777777" w:rsidTr="00ED57BE">
        <w:trPr>
          <w:trHeight w:val="375"/>
        </w:trPr>
        <w:tc>
          <w:tcPr>
            <w:tcW w:w="567" w:type="dxa"/>
            <w:vMerge/>
            <w:vAlign w:val="center"/>
          </w:tcPr>
          <w:p w14:paraId="4E7A3E6C" w14:textId="77777777" w:rsidR="00ED57BE" w:rsidRPr="008A3CC6" w:rsidRDefault="00ED57BE" w:rsidP="007B63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6D" w14:textId="77777777" w:rsidR="00ED57BE" w:rsidRPr="00FF73F1" w:rsidRDefault="00ED57BE" w:rsidP="007B63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04C67" w:rsidRPr="008A3CC6" w14:paraId="4E7A3E71" w14:textId="77777777" w:rsidTr="00ED57BE">
        <w:trPr>
          <w:trHeight w:val="375"/>
        </w:trPr>
        <w:tc>
          <w:tcPr>
            <w:tcW w:w="567" w:type="dxa"/>
            <w:vMerge/>
            <w:vAlign w:val="center"/>
          </w:tcPr>
          <w:p w14:paraId="4E7A3E6F" w14:textId="77777777" w:rsidR="00A04C67" w:rsidRPr="008A3CC6" w:rsidRDefault="00A04C67" w:rsidP="007B6360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shd w:val="clear" w:color="auto" w:fill="auto"/>
            <w:noWrap/>
            <w:vAlign w:val="bottom"/>
          </w:tcPr>
          <w:p w14:paraId="4E7A3E70" w14:textId="77777777" w:rsidR="00A04C67" w:rsidRPr="00FF73F1" w:rsidRDefault="00A04C67" w:rsidP="007B636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E7A3E72" w14:textId="77777777" w:rsidR="009F0093" w:rsidRDefault="009F0093" w:rsidP="003E036D">
      <w:pPr>
        <w:spacing w:after="0"/>
      </w:pPr>
    </w:p>
    <w:p w14:paraId="4E7A3E73" w14:textId="77777777" w:rsidR="00A22642" w:rsidRDefault="00A22642" w:rsidP="003E036D">
      <w:pPr>
        <w:spacing w:after="0"/>
      </w:pPr>
    </w:p>
    <w:sectPr w:rsidR="00A22642" w:rsidSect="00650EC3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04ED" w14:textId="77777777" w:rsidR="00D12CBF" w:rsidRDefault="00D12CBF" w:rsidP="00C00502">
      <w:pPr>
        <w:spacing w:after="0" w:line="240" w:lineRule="auto"/>
      </w:pPr>
      <w:r>
        <w:separator/>
      </w:r>
    </w:p>
  </w:endnote>
  <w:endnote w:type="continuationSeparator" w:id="0">
    <w:p w14:paraId="4D9ED304" w14:textId="77777777" w:rsidR="00D12CBF" w:rsidRDefault="00D12CBF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204A" w14:textId="77777777" w:rsidR="00D12CBF" w:rsidRDefault="00D12CBF" w:rsidP="00C00502">
      <w:pPr>
        <w:spacing w:after="0" w:line="240" w:lineRule="auto"/>
      </w:pPr>
      <w:r>
        <w:separator/>
      </w:r>
    </w:p>
  </w:footnote>
  <w:footnote w:type="continuationSeparator" w:id="0">
    <w:p w14:paraId="0EAE9370" w14:textId="77777777" w:rsidR="00D12CBF" w:rsidRDefault="00D12CBF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3EE0" w14:textId="77777777" w:rsidR="00FF1C46" w:rsidRDefault="00A22642" w:rsidP="00493E31">
    <w:pPr>
      <w:pStyle w:val="Kopfzeile"/>
      <w:tabs>
        <w:tab w:val="clear" w:pos="4536"/>
      </w:tabs>
    </w:pPr>
    <w:r>
      <w:t>Physik-Versuche mit geringer Gefährdung</w:t>
    </w:r>
    <w:r w:rsidR="00FF1C46">
      <w:tab/>
    </w:r>
    <w:r w:rsidR="00FF1C46">
      <w:rPr>
        <w:noProof/>
      </w:rPr>
      <w:drawing>
        <wp:inline distT="0" distB="0" distL="0" distR="0" wp14:anchorId="4E7A3EE1" wp14:editId="4E7A3EE2">
          <wp:extent cx="1257300" cy="584200"/>
          <wp:effectExtent l="0" t="0" r="0" b="6350"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C4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3DA"/>
    <w:multiLevelType w:val="hybridMultilevel"/>
    <w:tmpl w:val="957070D0"/>
    <w:lvl w:ilvl="0" w:tplc="B844B28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7F52FE"/>
    <w:multiLevelType w:val="hybridMultilevel"/>
    <w:tmpl w:val="7ADCEBCC"/>
    <w:lvl w:ilvl="0" w:tplc="C8A85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8500457">
    <w:abstractNumId w:val="2"/>
  </w:num>
  <w:num w:numId="2" w16cid:durableId="2060085620">
    <w:abstractNumId w:val="1"/>
  </w:num>
  <w:num w:numId="3" w16cid:durableId="1675834617">
    <w:abstractNumId w:val="5"/>
  </w:num>
  <w:num w:numId="4" w16cid:durableId="839152828">
    <w:abstractNumId w:val="3"/>
  </w:num>
  <w:num w:numId="5" w16cid:durableId="607851348">
    <w:abstractNumId w:val="4"/>
  </w:num>
  <w:num w:numId="6" w16cid:durableId="57555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35A"/>
    <w:rsid w:val="00023158"/>
    <w:rsid w:val="0002741B"/>
    <w:rsid w:val="00030768"/>
    <w:rsid w:val="000307DF"/>
    <w:rsid w:val="00044DC4"/>
    <w:rsid w:val="0005543A"/>
    <w:rsid w:val="00085247"/>
    <w:rsid w:val="000873A7"/>
    <w:rsid w:val="000A540B"/>
    <w:rsid w:val="000A7D6C"/>
    <w:rsid w:val="000B4785"/>
    <w:rsid w:val="000B6B40"/>
    <w:rsid w:val="000F0165"/>
    <w:rsid w:val="00117E2D"/>
    <w:rsid w:val="001549DB"/>
    <w:rsid w:val="00163FCF"/>
    <w:rsid w:val="00166290"/>
    <w:rsid w:val="0017482D"/>
    <w:rsid w:val="001B04FB"/>
    <w:rsid w:val="001B7141"/>
    <w:rsid w:val="001C3AEA"/>
    <w:rsid w:val="001C3EDD"/>
    <w:rsid w:val="001C72C8"/>
    <w:rsid w:val="001D36E0"/>
    <w:rsid w:val="001E2D0C"/>
    <w:rsid w:val="001F7600"/>
    <w:rsid w:val="00205D09"/>
    <w:rsid w:val="0021181F"/>
    <w:rsid w:val="002309D0"/>
    <w:rsid w:val="002574C8"/>
    <w:rsid w:val="00265532"/>
    <w:rsid w:val="00276A12"/>
    <w:rsid w:val="002865C7"/>
    <w:rsid w:val="002B5DA6"/>
    <w:rsid w:val="002D3C0E"/>
    <w:rsid w:val="002E0716"/>
    <w:rsid w:val="002F2255"/>
    <w:rsid w:val="003208CC"/>
    <w:rsid w:val="00327679"/>
    <w:rsid w:val="00332852"/>
    <w:rsid w:val="00345EDF"/>
    <w:rsid w:val="00371B40"/>
    <w:rsid w:val="003736F8"/>
    <w:rsid w:val="00387444"/>
    <w:rsid w:val="00394858"/>
    <w:rsid w:val="003A702C"/>
    <w:rsid w:val="003D28C6"/>
    <w:rsid w:val="003E036D"/>
    <w:rsid w:val="003E303B"/>
    <w:rsid w:val="003F3096"/>
    <w:rsid w:val="003F3B9F"/>
    <w:rsid w:val="0040186F"/>
    <w:rsid w:val="004032FF"/>
    <w:rsid w:val="00413392"/>
    <w:rsid w:val="00421FB5"/>
    <w:rsid w:val="0045056E"/>
    <w:rsid w:val="00451D9C"/>
    <w:rsid w:val="00452D57"/>
    <w:rsid w:val="00456368"/>
    <w:rsid w:val="004716CC"/>
    <w:rsid w:val="00472E27"/>
    <w:rsid w:val="00485128"/>
    <w:rsid w:val="00492B14"/>
    <w:rsid w:val="00493E31"/>
    <w:rsid w:val="00496D36"/>
    <w:rsid w:val="004A41B1"/>
    <w:rsid w:val="004C3102"/>
    <w:rsid w:val="004E0660"/>
    <w:rsid w:val="004E78CB"/>
    <w:rsid w:val="004F2561"/>
    <w:rsid w:val="00501972"/>
    <w:rsid w:val="00506559"/>
    <w:rsid w:val="00520EE0"/>
    <w:rsid w:val="00523AF9"/>
    <w:rsid w:val="00555DEF"/>
    <w:rsid w:val="00561832"/>
    <w:rsid w:val="005773F9"/>
    <w:rsid w:val="005806D1"/>
    <w:rsid w:val="00586E83"/>
    <w:rsid w:val="005A720D"/>
    <w:rsid w:val="005C4BF0"/>
    <w:rsid w:val="005C699B"/>
    <w:rsid w:val="005D182C"/>
    <w:rsid w:val="005E067C"/>
    <w:rsid w:val="00613062"/>
    <w:rsid w:val="00617967"/>
    <w:rsid w:val="00624D7A"/>
    <w:rsid w:val="00636D62"/>
    <w:rsid w:val="006442C3"/>
    <w:rsid w:val="00650EC3"/>
    <w:rsid w:val="0066409C"/>
    <w:rsid w:val="0067671E"/>
    <w:rsid w:val="006770D1"/>
    <w:rsid w:val="006A2C3F"/>
    <w:rsid w:val="006A6701"/>
    <w:rsid w:val="006E0775"/>
    <w:rsid w:val="006E07BD"/>
    <w:rsid w:val="006E20FE"/>
    <w:rsid w:val="006E6EBF"/>
    <w:rsid w:val="006E7E16"/>
    <w:rsid w:val="006F3E7D"/>
    <w:rsid w:val="0071276C"/>
    <w:rsid w:val="007200F0"/>
    <w:rsid w:val="00723024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B6360"/>
    <w:rsid w:val="007D1D89"/>
    <w:rsid w:val="007E5FEE"/>
    <w:rsid w:val="007E79F1"/>
    <w:rsid w:val="007F5EBF"/>
    <w:rsid w:val="00805F94"/>
    <w:rsid w:val="00812FF0"/>
    <w:rsid w:val="008262FE"/>
    <w:rsid w:val="00833D6A"/>
    <w:rsid w:val="00843C1E"/>
    <w:rsid w:val="00845FAA"/>
    <w:rsid w:val="008644F9"/>
    <w:rsid w:val="008762BC"/>
    <w:rsid w:val="00890A0C"/>
    <w:rsid w:val="00896D23"/>
    <w:rsid w:val="008A3CC6"/>
    <w:rsid w:val="008B2FD8"/>
    <w:rsid w:val="008C6E37"/>
    <w:rsid w:val="008C7436"/>
    <w:rsid w:val="008C7B9A"/>
    <w:rsid w:val="008D609B"/>
    <w:rsid w:val="008F24E0"/>
    <w:rsid w:val="008F3EA4"/>
    <w:rsid w:val="008F7253"/>
    <w:rsid w:val="008F7E88"/>
    <w:rsid w:val="009042C6"/>
    <w:rsid w:val="009067E6"/>
    <w:rsid w:val="009200DC"/>
    <w:rsid w:val="009246E2"/>
    <w:rsid w:val="00927324"/>
    <w:rsid w:val="00937736"/>
    <w:rsid w:val="009547BD"/>
    <w:rsid w:val="00970010"/>
    <w:rsid w:val="00980432"/>
    <w:rsid w:val="009918B1"/>
    <w:rsid w:val="009B1859"/>
    <w:rsid w:val="009D020D"/>
    <w:rsid w:val="009E0D09"/>
    <w:rsid w:val="009E7A80"/>
    <w:rsid w:val="009F0093"/>
    <w:rsid w:val="009F5682"/>
    <w:rsid w:val="00A03074"/>
    <w:rsid w:val="00A04C67"/>
    <w:rsid w:val="00A113E6"/>
    <w:rsid w:val="00A22642"/>
    <w:rsid w:val="00A2556B"/>
    <w:rsid w:val="00A675A5"/>
    <w:rsid w:val="00A75FE5"/>
    <w:rsid w:val="00A81D8F"/>
    <w:rsid w:val="00A83DD1"/>
    <w:rsid w:val="00A93ECC"/>
    <w:rsid w:val="00AA126E"/>
    <w:rsid w:val="00AB1571"/>
    <w:rsid w:val="00AC3FEB"/>
    <w:rsid w:val="00B0027E"/>
    <w:rsid w:val="00B21D08"/>
    <w:rsid w:val="00B303D2"/>
    <w:rsid w:val="00B41A45"/>
    <w:rsid w:val="00B5046A"/>
    <w:rsid w:val="00B515BA"/>
    <w:rsid w:val="00B52732"/>
    <w:rsid w:val="00B72B0E"/>
    <w:rsid w:val="00B74E2A"/>
    <w:rsid w:val="00B76C85"/>
    <w:rsid w:val="00B775DD"/>
    <w:rsid w:val="00B84BE0"/>
    <w:rsid w:val="00BA1E35"/>
    <w:rsid w:val="00BA32C0"/>
    <w:rsid w:val="00BB3F7A"/>
    <w:rsid w:val="00BC6D31"/>
    <w:rsid w:val="00C00502"/>
    <w:rsid w:val="00C016C7"/>
    <w:rsid w:val="00C0191A"/>
    <w:rsid w:val="00C163AF"/>
    <w:rsid w:val="00C31D67"/>
    <w:rsid w:val="00C74D16"/>
    <w:rsid w:val="00C7642E"/>
    <w:rsid w:val="00C76C9E"/>
    <w:rsid w:val="00C8478F"/>
    <w:rsid w:val="00C86C99"/>
    <w:rsid w:val="00CB3127"/>
    <w:rsid w:val="00CC73B5"/>
    <w:rsid w:val="00CC787F"/>
    <w:rsid w:val="00CE7F40"/>
    <w:rsid w:val="00D12CBF"/>
    <w:rsid w:val="00D143F0"/>
    <w:rsid w:val="00D45A4A"/>
    <w:rsid w:val="00D47764"/>
    <w:rsid w:val="00D53F75"/>
    <w:rsid w:val="00D62746"/>
    <w:rsid w:val="00D8025D"/>
    <w:rsid w:val="00D822D3"/>
    <w:rsid w:val="00DC3163"/>
    <w:rsid w:val="00DC5838"/>
    <w:rsid w:val="00DD6FD5"/>
    <w:rsid w:val="00DF5236"/>
    <w:rsid w:val="00E06420"/>
    <w:rsid w:val="00E2456C"/>
    <w:rsid w:val="00E331DF"/>
    <w:rsid w:val="00E644E1"/>
    <w:rsid w:val="00E75C10"/>
    <w:rsid w:val="00EB330D"/>
    <w:rsid w:val="00EB7EB7"/>
    <w:rsid w:val="00EC3F0C"/>
    <w:rsid w:val="00ED4B0C"/>
    <w:rsid w:val="00ED57BE"/>
    <w:rsid w:val="00EE74C5"/>
    <w:rsid w:val="00EF0C5F"/>
    <w:rsid w:val="00EF3602"/>
    <w:rsid w:val="00F06A06"/>
    <w:rsid w:val="00F23079"/>
    <w:rsid w:val="00F408C4"/>
    <w:rsid w:val="00F42028"/>
    <w:rsid w:val="00F436A4"/>
    <w:rsid w:val="00F52653"/>
    <w:rsid w:val="00F707F5"/>
    <w:rsid w:val="00F7335A"/>
    <w:rsid w:val="00F82A1E"/>
    <w:rsid w:val="00F84373"/>
    <w:rsid w:val="00F97927"/>
    <w:rsid w:val="00F9794F"/>
    <w:rsid w:val="00FA299D"/>
    <w:rsid w:val="00FA3BD4"/>
    <w:rsid w:val="00FB2632"/>
    <w:rsid w:val="00FB269A"/>
    <w:rsid w:val="00FD0DAB"/>
    <w:rsid w:val="00FE40B8"/>
    <w:rsid w:val="00FF1C46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3C71"/>
  <w15:docId w15:val="{19572872-507A-4ED2-BBF1-994A43B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D72C-E728-4B5B-B6D6-566CB151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Nikolaus</dc:creator>
  <cp:lastModifiedBy>Marcus Andre</cp:lastModifiedBy>
  <cp:revision>5</cp:revision>
  <cp:lastPrinted>2018-05-23T12:29:00Z</cp:lastPrinted>
  <dcterms:created xsi:type="dcterms:W3CDTF">2019-05-24T09:53:00Z</dcterms:created>
  <dcterms:modified xsi:type="dcterms:W3CDTF">2023-02-16T14:16:00Z</dcterms:modified>
</cp:coreProperties>
</file>