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E" w:rsidRDefault="000B708E"/>
    <w:p w:rsidR="000B708E" w:rsidRDefault="000B708E">
      <w:r>
        <w:rPr>
          <w:noProof/>
          <w:lang w:val="de-DE" w:eastAsia="de-DE"/>
        </w:rPr>
        <w:drawing>
          <wp:inline distT="0" distB="0" distL="0" distR="0" wp14:anchorId="664C78C0" wp14:editId="1EC13917">
            <wp:extent cx="2401824" cy="2356104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sognathus_Skelettvgl_Graustufe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621">
        <w:tab/>
      </w:r>
      <w:r w:rsidR="00383621">
        <w:rPr>
          <w:noProof/>
          <w:lang w:val="de-DE" w:eastAsia="de-DE"/>
        </w:rPr>
        <w:drawing>
          <wp:inline distT="0" distB="0" distL="0" distR="0" wp14:anchorId="75B7EAF0" wp14:editId="2BBCF33F">
            <wp:extent cx="1993392" cy="2395728"/>
            <wp:effectExtent l="0" t="0" r="6985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aeopterix_Graustufe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621">
        <w:tab/>
      </w:r>
      <w:r w:rsidR="00383621">
        <w:rPr>
          <w:noProof/>
          <w:lang w:val="de-DE" w:eastAsia="de-DE"/>
        </w:rPr>
        <w:drawing>
          <wp:inline distT="0" distB="0" distL="0" distR="0" wp14:anchorId="40987E46" wp14:editId="35310F8F">
            <wp:extent cx="1597152" cy="2359152"/>
            <wp:effectExtent l="0" t="0" r="3175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hn_Skelett_Graustufe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08E" w:rsidRDefault="000B708E">
      <w:bookmarkStart w:id="0" w:name="_GoBack"/>
      <w:bookmarkEnd w:id="0"/>
    </w:p>
    <w:p w:rsidR="00383621" w:rsidRDefault="00383621"/>
    <w:sectPr w:rsidR="00383621" w:rsidSect="003836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8E"/>
    <w:rsid w:val="000B708E"/>
    <w:rsid w:val="00383621"/>
    <w:rsid w:val="008823FA"/>
    <w:rsid w:val="00A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08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08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Nagelschmitt, Ute (PL)</dc:creator>
  <cp:lastModifiedBy>Nagelschmitt, Ute (PL)</cp:lastModifiedBy>
  <cp:revision>2</cp:revision>
  <cp:lastPrinted>2015-02-04T13:47:00Z</cp:lastPrinted>
  <dcterms:created xsi:type="dcterms:W3CDTF">2015-02-04T13:35:00Z</dcterms:created>
  <dcterms:modified xsi:type="dcterms:W3CDTF">2015-02-04T13:55:00Z</dcterms:modified>
</cp:coreProperties>
</file>