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C60" w:rsidRDefault="00032C60" w:rsidP="00690BC6">
      <w:pPr>
        <w:tabs>
          <w:tab w:val="center" w:pos="4536"/>
        </w:tabs>
        <w:spacing w:after="420" w:line="280" w:lineRule="exact"/>
        <w:jc w:val="center"/>
        <w:rPr>
          <w:b/>
          <w:sz w:val="24"/>
        </w:rPr>
      </w:pPr>
      <w:bookmarkStart w:id="0" w:name="_GoBack"/>
      <w:bookmarkEnd w:id="0"/>
    </w:p>
    <w:p w:rsidR="00BD32DC" w:rsidRPr="00D16E9E" w:rsidRDefault="00BD32DC" w:rsidP="00690BC6">
      <w:pPr>
        <w:tabs>
          <w:tab w:val="center" w:pos="4536"/>
        </w:tabs>
        <w:spacing w:after="420" w:line="280" w:lineRule="exact"/>
        <w:jc w:val="center"/>
        <w:rPr>
          <w:b/>
          <w:sz w:val="24"/>
        </w:rPr>
      </w:pPr>
      <w:r w:rsidRPr="00102513">
        <w:rPr>
          <w:b/>
          <w:sz w:val="24"/>
        </w:rPr>
        <w:t>Rückmeldu</w:t>
      </w:r>
      <w:r w:rsidR="00D16E9E" w:rsidRPr="00102513">
        <w:rPr>
          <w:b/>
          <w:sz w:val="24"/>
        </w:rPr>
        <w:t>ng zu den Forschungsprotokollen</w:t>
      </w:r>
    </w:p>
    <w:p w:rsidR="00BD32DC" w:rsidRPr="00413DAF" w:rsidRDefault="00BD32DC" w:rsidP="00B11EC9">
      <w:pPr>
        <w:spacing w:line="280" w:lineRule="exact"/>
        <w:rPr>
          <w:b/>
          <w:szCs w:val="22"/>
        </w:rPr>
      </w:pPr>
      <w:r w:rsidRPr="00413DAF">
        <w:rPr>
          <w:b/>
          <w:szCs w:val="22"/>
        </w:rPr>
        <w:t>Arbeitsauftrag:</w:t>
      </w:r>
    </w:p>
    <w:p w:rsidR="00BD32DC" w:rsidRPr="00413DAF" w:rsidRDefault="00BD32DC" w:rsidP="00413DAF">
      <w:pPr>
        <w:spacing w:line="280" w:lineRule="exact"/>
        <w:rPr>
          <w:i/>
          <w:szCs w:val="22"/>
        </w:rPr>
      </w:pPr>
      <w:r w:rsidRPr="00413DAF">
        <w:rPr>
          <w:szCs w:val="22"/>
        </w:rPr>
        <w:t>Ein Versuchsplan ist gelungen, wenn die Fragestellung deutlich wird und er so genau beschrieben wird, dass er von anderen exakt in gleicher Weise nachgemacht werden kann. Bewerte die Versuchspläne von (maximal) zwei Mitschülerinnen oder Mitschülern. Nutze die Auswerteschablone.</w:t>
      </w:r>
      <w:r w:rsidRPr="00413DAF">
        <w:rPr>
          <w:i/>
          <w:szCs w:val="22"/>
        </w:rPr>
        <w:t xml:space="preserve"> </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5669"/>
        <w:gridCol w:w="1871"/>
        <w:gridCol w:w="1701"/>
      </w:tblGrid>
      <w:tr w:rsidR="00BD32DC" w:rsidRPr="00413DAF" w:rsidTr="009F6135">
        <w:tc>
          <w:tcPr>
            <w:tcW w:w="5669" w:type="dxa"/>
            <w:shd w:val="clear" w:color="auto" w:fill="auto"/>
          </w:tcPr>
          <w:p w:rsidR="00BD32DC" w:rsidRPr="00413DAF" w:rsidRDefault="00BD32DC" w:rsidP="003F539A">
            <w:pPr>
              <w:spacing w:before="60" w:after="60" w:line="260" w:lineRule="exact"/>
              <w:rPr>
                <w:b/>
                <w:szCs w:val="22"/>
              </w:rPr>
            </w:pPr>
            <w:r w:rsidRPr="00413DAF">
              <w:rPr>
                <w:b/>
                <w:szCs w:val="22"/>
              </w:rPr>
              <w:t>Bewertungskriterium</w:t>
            </w:r>
          </w:p>
        </w:tc>
        <w:tc>
          <w:tcPr>
            <w:tcW w:w="1871" w:type="dxa"/>
            <w:shd w:val="clear" w:color="auto" w:fill="auto"/>
          </w:tcPr>
          <w:p w:rsidR="00BD32DC" w:rsidRPr="00413DAF" w:rsidRDefault="00BD32DC" w:rsidP="00413DAF">
            <w:pPr>
              <w:spacing w:before="60" w:after="60" w:line="280" w:lineRule="exact"/>
              <w:rPr>
                <w:b/>
                <w:szCs w:val="22"/>
              </w:rPr>
            </w:pPr>
            <w:r w:rsidRPr="00413DAF">
              <w:rPr>
                <w:b/>
                <w:szCs w:val="22"/>
              </w:rPr>
              <w:t>Versuchsplan von:</w:t>
            </w:r>
          </w:p>
        </w:tc>
        <w:tc>
          <w:tcPr>
            <w:tcW w:w="1701" w:type="dxa"/>
            <w:shd w:val="clear" w:color="auto" w:fill="auto"/>
          </w:tcPr>
          <w:p w:rsidR="00BD32DC" w:rsidRPr="00413DAF" w:rsidRDefault="00BD32DC" w:rsidP="00413DAF">
            <w:pPr>
              <w:spacing w:before="60" w:after="60" w:line="280" w:lineRule="exact"/>
              <w:rPr>
                <w:b/>
                <w:szCs w:val="22"/>
              </w:rPr>
            </w:pPr>
            <w:r w:rsidRPr="00413DAF">
              <w:rPr>
                <w:b/>
                <w:szCs w:val="22"/>
              </w:rPr>
              <w:t>Versuchsplan von:</w:t>
            </w:r>
          </w:p>
        </w:tc>
      </w:tr>
      <w:tr w:rsidR="00BD32DC" w:rsidRPr="00413DAF" w:rsidTr="009F6135">
        <w:trPr>
          <w:trHeight w:val="580"/>
        </w:trPr>
        <w:tc>
          <w:tcPr>
            <w:tcW w:w="5669" w:type="dxa"/>
            <w:shd w:val="clear" w:color="auto" w:fill="auto"/>
          </w:tcPr>
          <w:p w:rsidR="00413DAF" w:rsidRDefault="00BD32DC" w:rsidP="003F539A">
            <w:pPr>
              <w:spacing w:after="60" w:line="260" w:lineRule="exact"/>
              <w:rPr>
                <w:sz w:val="21"/>
                <w:szCs w:val="21"/>
              </w:rPr>
            </w:pPr>
            <w:r w:rsidRPr="00413DAF">
              <w:rPr>
                <w:sz w:val="21"/>
                <w:szCs w:val="21"/>
              </w:rPr>
              <w:t>Passt der Versuch zur Hypothese?</w:t>
            </w:r>
          </w:p>
          <w:p w:rsidR="00BD32DC" w:rsidRPr="00413DAF" w:rsidRDefault="00BD32DC" w:rsidP="003F539A">
            <w:pPr>
              <w:spacing w:after="0" w:line="260" w:lineRule="exact"/>
              <w:rPr>
                <w:sz w:val="21"/>
                <w:szCs w:val="21"/>
              </w:rPr>
            </w:pPr>
            <w:r w:rsidRPr="00413DAF">
              <w:rPr>
                <w:sz w:val="21"/>
                <w:szCs w:val="21"/>
              </w:rPr>
              <w:t>Wenn nein, warum nicht?</w:t>
            </w:r>
          </w:p>
        </w:tc>
        <w:tc>
          <w:tcPr>
            <w:tcW w:w="1871" w:type="dxa"/>
            <w:shd w:val="clear" w:color="auto" w:fill="auto"/>
          </w:tcPr>
          <w:p w:rsidR="00BD32DC" w:rsidRPr="00413DAF" w:rsidRDefault="00BD32DC" w:rsidP="00413DAF">
            <w:pPr>
              <w:spacing w:after="0" w:line="280" w:lineRule="exact"/>
              <w:rPr>
                <w:sz w:val="21"/>
                <w:szCs w:val="21"/>
              </w:rPr>
            </w:pPr>
          </w:p>
        </w:tc>
        <w:tc>
          <w:tcPr>
            <w:tcW w:w="1701" w:type="dxa"/>
            <w:shd w:val="clear" w:color="auto" w:fill="auto"/>
          </w:tcPr>
          <w:p w:rsidR="00BD32DC" w:rsidRPr="00413DAF" w:rsidRDefault="00BD32DC" w:rsidP="00413DAF">
            <w:pPr>
              <w:spacing w:after="0" w:line="280" w:lineRule="exact"/>
              <w:rPr>
                <w:sz w:val="21"/>
                <w:szCs w:val="21"/>
              </w:rPr>
            </w:pPr>
          </w:p>
        </w:tc>
      </w:tr>
      <w:tr w:rsidR="00BD32DC" w:rsidRPr="00413DAF" w:rsidTr="009F6135">
        <w:tc>
          <w:tcPr>
            <w:tcW w:w="5669" w:type="dxa"/>
            <w:shd w:val="clear" w:color="auto" w:fill="auto"/>
          </w:tcPr>
          <w:p w:rsidR="00413DAF" w:rsidRDefault="00BD32DC" w:rsidP="003F539A">
            <w:pPr>
              <w:spacing w:after="60" w:line="260" w:lineRule="exact"/>
              <w:rPr>
                <w:sz w:val="21"/>
                <w:szCs w:val="21"/>
              </w:rPr>
            </w:pPr>
            <w:r w:rsidRPr="00413DAF">
              <w:rPr>
                <w:sz w:val="21"/>
                <w:szCs w:val="21"/>
              </w:rPr>
              <w:t>Welche Messgröße wird erfasst?</w:t>
            </w:r>
          </w:p>
          <w:p w:rsidR="00BD32DC" w:rsidRPr="00413DAF" w:rsidRDefault="00BD32DC" w:rsidP="003F539A">
            <w:pPr>
              <w:spacing w:after="0" w:line="260" w:lineRule="exact"/>
              <w:rPr>
                <w:i/>
                <w:sz w:val="21"/>
                <w:szCs w:val="21"/>
              </w:rPr>
            </w:pPr>
            <w:r w:rsidRPr="00413DAF">
              <w:rPr>
                <w:sz w:val="21"/>
                <w:szCs w:val="21"/>
              </w:rPr>
              <w:t>(Volumen bis zur Entfärbung, Masse in Gramm, Zahl der Atemzüge, Zeit bis zur Entfärbung, ...)</w:t>
            </w:r>
          </w:p>
        </w:tc>
        <w:tc>
          <w:tcPr>
            <w:tcW w:w="1871" w:type="dxa"/>
            <w:shd w:val="clear" w:color="auto" w:fill="auto"/>
          </w:tcPr>
          <w:p w:rsidR="00BD32DC" w:rsidRPr="00413DAF" w:rsidRDefault="00BD32DC" w:rsidP="00413DAF">
            <w:pPr>
              <w:spacing w:after="0" w:line="280" w:lineRule="exact"/>
              <w:rPr>
                <w:sz w:val="21"/>
                <w:szCs w:val="21"/>
              </w:rPr>
            </w:pPr>
          </w:p>
        </w:tc>
        <w:tc>
          <w:tcPr>
            <w:tcW w:w="1701" w:type="dxa"/>
            <w:shd w:val="clear" w:color="auto" w:fill="auto"/>
          </w:tcPr>
          <w:p w:rsidR="00BD32DC" w:rsidRPr="00413DAF" w:rsidRDefault="00BD32DC" w:rsidP="00413DAF">
            <w:pPr>
              <w:spacing w:after="0" w:line="280" w:lineRule="exact"/>
              <w:rPr>
                <w:sz w:val="21"/>
                <w:szCs w:val="21"/>
              </w:rPr>
            </w:pPr>
          </w:p>
        </w:tc>
      </w:tr>
      <w:tr w:rsidR="00BD32DC" w:rsidRPr="00413DAF" w:rsidTr="009F6135">
        <w:tc>
          <w:tcPr>
            <w:tcW w:w="5669" w:type="dxa"/>
            <w:shd w:val="clear" w:color="auto" w:fill="auto"/>
          </w:tcPr>
          <w:p w:rsidR="00BD32DC" w:rsidRPr="00413DAF" w:rsidRDefault="00BD32DC" w:rsidP="003F539A">
            <w:pPr>
              <w:spacing w:after="0" w:line="260" w:lineRule="exact"/>
              <w:rPr>
                <w:sz w:val="21"/>
                <w:szCs w:val="21"/>
              </w:rPr>
            </w:pPr>
            <w:r w:rsidRPr="00413DAF">
              <w:rPr>
                <w:sz w:val="21"/>
                <w:szCs w:val="21"/>
              </w:rPr>
              <w:t>Sind die Angaben so exakt, dass der Versuch genau nachgemacht werden kann? (Konzentration des Kalkwassers bzw. Verdünnungsgrad, Menge an Kalkwasser, Volumen des Luftballons, Beschreibung der körperlichen Aktivität?)</w:t>
            </w:r>
          </w:p>
        </w:tc>
        <w:tc>
          <w:tcPr>
            <w:tcW w:w="1871" w:type="dxa"/>
            <w:shd w:val="clear" w:color="auto" w:fill="auto"/>
          </w:tcPr>
          <w:p w:rsidR="00BD32DC" w:rsidRPr="00413DAF" w:rsidRDefault="00BD32DC" w:rsidP="00413DAF">
            <w:pPr>
              <w:spacing w:after="0" w:line="280" w:lineRule="exact"/>
              <w:rPr>
                <w:sz w:val="21"/>
                <w:szCs w:val="21"/>
              </w:rPr>
            </w:pPr>
          </w:p>
        </w:tc>
        <w:tc>
          <w:tcPr>
            <w:tcW w:w="1701" w:type="dxa"/>
            <w:shd w:val="clear" w:color="auto" w:fill="auto"/>
          </w:tcPr>
          <w:p w:rsidR="00BD32DC" w:rsidRPr="00413DAF" w:rsidRDefault="00BD32DC" w:rsidP="00413DAF">
            <w:pPr>
              <w:spacing w:after="0" w:line="280" w:lineRule="exact"/>
              <w:rPr>
                <w:sz w:val="21"/>
                <w:szCs w:val="21"/>
              </w:rPr>
            </w:pPr>
          </w:p>
        </w:tc>
      </w:tr>
      <w:tr w:rsidR="00BD32DC" w:rsidRPr="00413DAF" w:rsidTr="009F6135">
        <w:tc>
          <w:tcPr>
            <w:tcW w:w="5669" w:type="dxa"/>
            <w:shd w:val="clear" w:color="auto" w:fill="auto"/>
          </w:tcPr>
          <w:p w:rsidR="00413DAF" w:rsidRDefault="00BD32DC" w:rsidP="003F539A">
            <w:pPr>
              <w:spacing w:after="60" w:line="260" w:lineRule="exact"/>
              <w:rPr>
                <w:sz w:val="21"/>
                <w:szCs w:val="21"/>
              </w:rPr>
            </w:pPr>
            <w:r w:rsidRPr="00413DAF">
              <w:rPr>
                <w:sz w:val="21"/>
                <w:szCs w:val="21"/>
              </w:rPr>
              <w:t>Format: Ist der Text gegliedert, so dass Arbeitsschritte deutlich sind?</w:t>
            </w:r>
          </w:p>
          <w:p w:rsidR="00413DAF" w:rsidRDefault="00BD32DC" w:rsidP="003F539A">
            <w:pPr>
              <w:spacing w:after="60" w:line="260" w:lineRule="exact"/>
              <w:rPr>
                <w:sz w:val="21"/>
                <w:szCs w:val="21"/>
              </w:rPr>
            </w:pPr>
            <w:r w:rsidRPr="00413DAF">
              <w:rPr>
                <w:sz w:val="21"/>
                <w:szCs w:val="21"/>
              </w:rPr>
              <w:t>Sprachstil: Wird die Fachsprache verwendet?</w:t>
            </w:r>
          </w:p>
          <w:p w:rsidR="00BD32DC" w:rsidRPr="00413DAF" w:rsidRDefault="00BD32DC" w:rsidP="003F539A">
            <w:pPr>
              <w:spacing w:after="0" w:line="260" w:lineRule="exact"/>
              <w:rPr>
                <w:sz w:val="21"/>
                <w:szCs w:val="21"/>
              </w:rPr>
            </w:pPr>
            <w:r w:rsidRPr="00413DAF">
              <w:rPr>
                <w:sz w:val="21"/>
                <w:szCs w:val="21"/>
              </w:rPr>
              <w:t>Sorgfalt: Wird Wert auf Rechtschreibung und Schriftbild gelegt?</w:t>
            </w:r>
          </w:p>
        </w:tc>
        <w:tc>
          <w:tcPr>
            <w:tcW w:w="1871" w:type="dxa"/>
            <w:shd w:val="clear" w:color="auto" w:fill="auto"/>
          </w:tcPr>
          <w:p w:rsidR="00BD32DC" w:rsidRPr="00413DAF" w:rsidRDefault="00BD32DC" w:rsidP="00413DAF">
            <w:pPr>
              <w:spacing w:after="0" w:line="280" w:lineRule="exact"/>
              <w:rPr>
                <w:sz w:val="21"/>
                <w:szCs w:val="21"/>
              </w:rPr>
            </w:pPr>
          </w:p>
        </w:tc>
        <w:tc>
          <w:tcPr>
            <w:tcW w:w="1701" w:type="dxa"/>
            <w:shd w:val="clear" w:color="auto" w:fill="auto"/>
          </w:tcPr>
          <w:p w:rsidR="00BD32DC" w:rsidRPr="00413DAF" w:rsidRDefault="00BD32DC" w:rsidP="00413DAF">
            <w:pPr>
              <w:spacing w:after="0" w:line="280" w:lineRule="exact"/>
              <w:rPr>
                <w:sz w:val="21"/>
                <w:szCs w:val="21"/>
              </w:rPr>
            </w:pPr>
          </w:p>
        </w:tc>
      </w:tr>
      <w:tr w:rsidR="00BD32DC" w:rsidRPr="00413DAF" w:rsidTr="009F6135">
        <w:trPr>
          <w:trHeight w:val="573"/>
        </w:trPr>
        <w:tc>
          <w:tcPr>
            <w:tcW w:w="5669" w:type="dxa"/>
            <w:shd w:val="clear" w:color="auto" w:fill="auto"/>
          </w:tcPr>
          <w:p w:rsidR="00BD32DC" w:rsidRPr="00413DAF" w:rsidRDefault="00BD32DC" w:rsidP="003F539A">
            <w:pPr>
              <w:spacing w:after="0" w:line="260" w:lineRule="exact"/>
              <w:rPr>
                <w:sz w:val="21"/>
                <w:szCs w:val="21"/>
              </w:rPr>
            </w:pPr>
            <w:r w:rsidRPr="00413DAF">
              <w:rPr>
                <w:sz w:val="21"/>
                <w:szCs w:val="21"/>
              </w:rPr>
              <w:t>Werden die Geräte und Chemikalien richtig und vollständig benannt?</w:t>
            </w:r>
          </w:p>
        </w:tc>
        <w:tc>
          <w:tcPr>
            <w:tcW w:w="1871" w:type="dxa"/>
            <w:shd w:val="clear" w:color="auto" w:fill="auto"/>
          </w:tcPr>
          <w:p w:rsidR="00BD32DC" w:rsidRPr="00413DAF" w:rsidRDefault="00BD32DC" w:rsidP="00413DAF">
            <w:pPr>
              <w:spacing w:after="0" w:line="280" w:lineRule="exact"/>
              <w:rPr>
                <w:sz w:val="21"/>
                <w:szCs w:val="21"/>
              </w:rPr>
            </w:pPr>
          </w:p>
        </w:tc>
        <w:tc>
          <w:tcPr>
            <w:tcW w:w="1701" w:type="dxa"/>
            <w:shd w:val="clear" w:color="auto" w:fill="auto"/>
          </w:tcPr>
          <w:p w:rsidR="00BD32DC" w:rsidRPr="00413DAF" w:rsidRDefault="00BD32DC" w:rsidP="00413DAF">
            <w:pPr>
              <w:spacing w:after="0" w:line="280" w:lineRule="exact"/>
              <w:rPr>
                <w:sz w:val="21"/>
                <w:szCs w:val="21"/>
              </w:rPr>
            </w:pPr>
          </w:p>
        </w:tc>
      </w:tr>
      <w:tr w:rsidR="00BD32DC" w:rsidRPr="00413DAF" w:rsidTr="009F6135">
        <w:tc>
          <w:tcPr>
            <w:tcW w:w="5669" w:type="dxa"/>
            <w:shd w:val="clear" w:color="auto" w:fill="auto"/>
          </w:tcPr>
          <w:p w:rsidR="00BD32DC" w:rsidRPr="00413DAF" w:rsidRDefault="00BD32DC" w:rsidP="003F539A">
            <w:pPr>
              <w:spacing w:after="0" w:line="260" w:lineRule="exact"/>
              <w:rPr>
                <w:sz w:val="21"/>
                <w:szCs w:val="21"/>
              </w:rPr>
            </w:pPr>
            <w:r w:rsidRPr="00413DAF">
              <w:rPr>
                <w:sz w:val="21"/>
                <w:szCs w:val="21"/>
              </w:rPr>
              <w:t>Wurde an Hygiene und Sicherheit gedacht?</w:t>
            </w:r>
          </w:p>
        </w:tc>
        <w:tc>
          <w:tcPr>
            <w:tcW w:w="1871" w:type="dxa"/>
            <w:shd w:val="clear" w:color="auto" w:fill="auto"/>
          </w:tcPr>
          <w:p w:rsidR="00BD32DC" w:rsidRPr="00413DAF" w:rsidRDefault="00BD32DC" w:rsidP="00413DAF">
            <w:pPr>
              <w:spacing w:after="0" w:line="280" w:lineRule="exact"/>
              <w:rPr>
                <w:sz w:val="21"/>
                <w:szCs w:val="21"/>
              </w:rPr>
            </w:pPr>
          </w:p>
        </w:tc>
        <w:tc>
          <w:tcPr>
            <w:tcW w:w="1701" w:type="dxa"/>
            <w:shd w:val="clear" w:color="auto" w:fill="auto"/>
          </w:tcPr>
          <w:p w:rsidR="00BD32DC" w:rsidRPr="00413DAF" w:rsidRDefault="00BD32DC" w:rsidP="00413DAF">
            <w:pPr>
              <w:spacing w:after="0" w:line="280" w:lineRule="exact"/>
              <w:rPr>
                <w:sz w:val="21"/>
                <w:szCs w:val="21"/>
              </w:rPr>
            </w:pPr>
          </w:p>
        </w:tc>
      </w:tr>
      <w:tr w:rsidR="00BD32DC" w:rsidRPr="00413DAF" w:rsidTr="009F6135">
        <w:tc>
          <w:tcPr>
            <w:tcW w:w="5669" w:type="dxa"/>
            <w:shd w:val="clear" w:color="auto" w:fill="auto"/>
          </w:tcPr>
          <w:p w:rsidR="00BD32DC" w:rsidRPr="00413DAF" w:rsidRDefault="00BD32DC" w:rsidP="003F539A">
            <w:pPr>
              <w:spacing w:after="0" w:line="260" w:lineRule="exact"/>
              <w:rPr>
                <w:sz w:val="21"/>
                <w:szCs w:val="21"/>
              </w:rPr>
            </w:pPr>
            <w:r w:rsidRPr="00413DAF">
              <w:rPr>
                <w:sz w:val="21"/>
                <w:szCs w:val="21"/>
              </w:rPr>
              <w:t>Wurde daran gedacht, dass die beiden Versuch</w:t>
            </w:r>
            <w:r w:rsidR="003F539A">
              <w:rPr>
                <w:sz w:val="21"/>
                <w:szCs w:val="21"/>
              </w:rPr>
              <w:t>e</w:t>
            </w:r>
            <w:r w:rsidRPr="00413DAF">
              <w:rPr>
                <w:sz w:val="21"/>
                <w:szCs w:val="21"/>
              </w:rPr>
              <w:t xml:space="preserve"> zu genau gleichen Bedingungen ablaufen müssen? </w:t>
            </w:r>
          </w:p>
        </w:tc>
        <w:tc>
          <w:tcPr>
            <w:tcW w:w="1871" w:type="dxa"/>
            <w:shd w:val="clear" w:color="auto" w:fill="auto"/>
          </w:tcPr>
          <w:p w:rsidR="00BD32DC" w:rsidRPr="00413DAF" w:rsidRDefault="00BD32DC" w:rsidP="00413DAF">
            <w:pPr>
              <w:spacing w:after="0" w:line="280" w:lineRule="exact"/>
              <w:rPr>
                <w:sz w:val="21"/>
                <w:szCs w:val="21"/>
              </w:rPr>
            </w:pPr>
          </w:p>
        </w:tc>
        <w:tc>
          <w:tcPr>
            <w:tcW w:w="1701" w:type="dxa"/>
            <w:shd w:val="clear" w:color="auto" w:fill="auto"/>
          </w:tcPr>
          <w:p w:rsidR="00BD32DC" w:rsidRPr="00413DAF" w:rsidRDefault="00BD32DC" w:rsidP="00413DAF">
            <w:pPr>
              <w:spacing w:after="0" w:line="280" w:lineRule="exact"/>
              <w:rPr>
                <w:sz w:val="21"/>
                <w:szCs w:val="21"/>
              </w:rPr>
            </w:pPr>
          </w:p>
        </w:tc>
      </w:tr>
      <w:tr w:rsidR="00BD32DC" w:rsidRPr="00413DAF" w:rsidTr="009F6135">
        <w:tc>
          <w:tcPr>
            <w:tcW w:w="5669" w:type="dxa"/>
            <w:shd w:val="clear" w:color="auto" w:fill="auto"/>
          </w:tcPr>
          <w:p w:rsidR="00BD32DC" w:rsidRPr="00413DAF" w:rsidRDefault="00BD32DC" w:rsidP="003F539A">
            <w:pPr>
              <w:spacing w:after="0" w:line="260" w:lineRule="exact"/>
              <w:rPr>
                <w:sz w:val="21"/>
                <w:szCs w:val="21"/>
              </w:rPr>
            </w:pPr>
            <w:r w:rsidRPr="00413DAF">
              <w:rPr>
                <w:sz w:val="21"/>
                <w:szCs w:val="21"/>
              </w:rPr>
              <w:t xml:space="preserve">Platz für Lob und Verbesserungsvorschläge und deine </w:t>
            </w:r>
            <w:r w:rsidRPr="00413DAF">
              <w:rPr>
                <w:b/>
                <w:sz w:val="21"/>
                <w:szCs w:val="21"/>
              </w:rPr>
              <w:t>Unterschrift!</w:t>
            </w:r>
          </w:p>
        </w:tc>
        <w:tc>
          <w:tcPr>
            <w:tcW w:w="1871" w:type="dxa"/>
            <w:shd w:val="clear" w:color="auto" w:fill="auto"/>
          </w:tcPr>
          <w:p w:rsidR="00BD32DC" w:rsidRPr="00413DAF" w:rsidRDefault="00BD32DC" w:rsidP="00413DAF">
            <w:pPr>
              <w:spacing w:after="0" w:line="280" w:lineRule="exact"/>
              <w:rPr>
                <w:sz w:val="21"/>
                <w:szCs w:val="21"/>
              </w:rPr>
            </w:pPr>
          </w:p>
        </w:tc>
        <w:tc>
          <w:tcPr>
            <w:tcW w:w="1701" w:type="dxa"/>
            <w:shd w:val="clear" w:color="auto" w:fill="auto"/>
          </w:tcPr>
          <w:p w:rsidR="00BD32DC" w:rsidRPr="00413DAF" w:rsidRDefault="00BD32DC" w:rsidP="00413DAF">
            <w:pPr>
              <w:spacing w:after="0" w:line="280" w:lineRule="exact"/>
              <w:rPr>
                <w:sz w:val="21"/>
                <w:szCs w:val="21"/>
              </w:rPr>
            </w:pPr>
          </w:p>
        </w:tc>
      </w:tr>
    </w:tbl>
    <w:p w:rsidR="00A42DDC" w:rsidRPr="00413DAF" w:rsidRDefault="00A42DDC" w:rsidP="003F539A">
      <w:pPr>
        <w:spacing w:before="60" w:after="120" w:line="260" w:lineRule="exact"/>
        <w:rPr>
          <w:rFonts w:eastAsia="Cambria" w:cs="Arial"/>
          <w:sz w:val="21"/>
          <w:szCs w:val="21"/>
          <w:lang w:eastAsia="en-US"/>
        </w:rPr>
      </w:pPr>
    </w:p>
    <w:p w:rsidR="00A42DDC" w:rsidRPr="00413DAF" w:rsidRDefault="00A42DDC" w:rsidP="003F539A">
      <w:pPr>
        <w:spacing w:after="120" w:line="260" w:lineRule="exact"/>
        <w:rPr>
          <w:rFonts w:eastAsia="Cambria" w:cs="Arial"/>
          <w:b/>
          <w:szCs w:val="22"/>
          <w:lang w:eastAsia="en-US"/>
        </w:rPr>
      </w:pPr>
      <w:r w:rsidRPr="00413DAF">
        <w:rPr>
          <w:rFonts w:eastAsia="Cambria" w:cs="Arial"/>
          <w:b/>
          <w:szCs w:val="22"/>
          <w:lang w:eastAsia="en-US"/>
        </w:rPr>
        <w:t>Anleitung für das Rückmeldeverfahren:</w:t>
      </w:r>
    </w:p>
    <w:p w:rsidR="00A42DDC" w:rsidRPr="00413DAF" w:rsidRDefault="00A42DDC" w:rsidP="003F539A">
      <w:pPr>
        <w:numPr>
          <w:ilvl w:val="0"/>
          <w:numId w:val="32"/>
        </w:numPr>
        <w:spacing w:after="120" w:line="260" w:lineRule="exact"/>
        <w:ind w:left="426" w:hanging="426"/>
        <w:rPr>
          <w:rFonts w:eastAsia="Cambria" w:cs="Arial"/>
          <w:szCs w:val="22"/>
          <w:lang w:eastAsia="en-US"/>
        </w:rPr>
      </w:pPr>
      <w:r w:rsidRPr="00413DAF">
        <w:rPr>
          <w:rFonts w:eastAsia="Cambria" w:cs="Arial"/>
          <w:szCs w:val="22"/>
          <w:lang w:eastAsia="en-US"/>
        </w:rPr>
        <w:t>Gehe verantwortungsvoll und wertschätzend mit der Arbeit deiner Mitschülerinnen</w:t>
      </w:r>
      <w:r w:rsidR="003F539A">
        <w:rPr>
          <w:rFonts w:eastAsia="Cambria" w:cs="Arial"/>
          <w:szCs w:val="22"/>
          <w:lang w:eastAsia="en-US"/>
        </w:rPr>
        <w:t xml:space="preserve"> und Mitschüler</w:t>
      </w:r>
      <w:r w:rsidR="00E2268E">
        <w:rPr>
          <w:rFonts w:eastAsia="Cambria" w:cs="Arial"/>
          <w:szCs w:val="22"/>
          <w:lang w:eastAsia="en-US"/>
        </w:rPr>
        <w:t xml:space="preserve"> um.</w:t>
      </w:r>
      <w:r w:rsidRPr="00413DAF">
        <w:rPr>
          <w:rFonts w:eastAsia="Cambria" w:cs="Arial"/>
          <w:szCs w:val="22"/>
          <w:lang w:eastAsia="en-US"/>
        </w:rPr>
        <w:t xml:space="preserve"> </w:t>
      </w:r>
    </w:p>
    <w:p w:rsidR="00A42DDC" w:rsidRPr="00413DAF" w:rsidRDefault="00A42DDC" w:rsidP="003F539A">
      <w:pPr>
        <w:numPr>
          <w:ilvl w:val="0"/>
          <w:numId w:val="32"/>
        </w:numPr>
        <w:spacing w:after="120" w:line="260" w:lineRule="exact"/>
        <w:ind w:left="426" w:hanging="426"/>
        <w:rPr>
          <w:rFonts w:eastAsia="Cambria" w:cs="Arial"/>
          <w:spacing w:val="-4"/>
          <w:szCs w:val="22"/>
          <w:lang w:eastAsia="en-US"/>
        </w:rPr>
      </w:pPr>
      <w:r w:rsidRPr="00413DAF">
        <w:rPr>
          <w:rFonts w:eastAsia="Cambria" w:cs="Arial"/>
          <w:spacing w:val="-4"/>
          <w:szCs w:val="22"/>
          <w:lang w:eastAsia="en-US"/>
        </w:rPr>
        <w:t>Trage das Ergebnis der ersten Auswertung in die rechte äußere Spalte ein (1. Bewertung).</w:t>
      </w:r>
    </w:p>
    <w:p w:rsidR="00A42DDC" w:rsidRPr="00413DAF" w:rsidRDefault="00A42DDC" w:rsidP="003F539A">
      <w:pPr>
        <w:numPr>
          <w:ilvl w:val="0"/>
          <w:numId w:val="32"/>
        </w:numPr>
        <w:spacing w:after="120" w:line="260" w:lineRule="exact"/>
        <w:ind w:left="426" w:hanging="426"/>
        <w:rPr>
          <w:rFonts w:eastAsia="Cambria" w:cs="Arial"/>
          <w:szCs w:val="22"/>
          <w:lang w:eastAsia="en-US"/>
        </w:rPr>
      </w:pPr>
      <w:r w:rsidRPr="00413DAF">
        <w:rPr>
          <w:rFonts w:eastAsia="Cambria" w:cs="Arial"/>
          <w:szCs w:val="22"/>
          <w:lang w:eastAsia="en-US"/>
        </w:rPr>
        <w:t>Schneide die Spalte ab und gib sie dem Autor zurück und reiche die bewertete Arbeit zur weiteren Bewertung weiter.</w:t>
      </w:r>
    </w:p>
    <w:p w:rsidR="00A42DDC" w:rsidRPr="00413DAF" w:rsidRDefault="00A42DDC" w:rsidP="003F539A">
      <w:pPr>
        <w:numPr>
          <w:ilvl w:val="0"/>
          <w:numId w:val="32"/>
        </w:numPr>
        <w:spacing w:after="120" w:line="260" w:lineRule="exact"/>
        <w:ind w:left="426" w:hanging="426"/>
        <w:rPr>
          <w:rFonts w:eastAsia="Cambria" w:cs="Arial"/>
          <w:szCs w:val="22"/>
          <w:lang w:eastAsia="en-US"/>
        </w:rPr>
      </w:pPr>
      <w:r w:rsidRPr="00413DAF">
        <w:rPr>
          <w:rFonts w:eastAsia="Cambria" w:cs="Arial"/>
          <w:szCs w:val="22"/>
          <w:lang w:eastAsia="en-US"/>
        </w:rPr>
        <w:t>Bewerte eine zweite Arbeit und verfahre ebenso (2. Bewertung).</w:t>
      </w:r>
    </w:p>
    <w:p w:rsidR="00A42DDC" w:rsidRPr="00413DAF" w:rsidRDefault="00A42DDC" w:rsidP="003F539A">
      <w:pPr>
        <w:numPr>
          <w:ilvl w:val="0"/>
          <w:numId w:val="32"/>
        </w:numPr>
        <w:spacing w:line="260" w:lineRule="exact"/>
        <w:ind w:left="426" w:hanging="426"/>
        <w:rPr>
          <w:rFonts w:eastAsia="Cambria" w:cs="Arial"/>
          <w:szCs w:val="22"/>
          <w:lang w:eastAsia="en-US"/>
        </w:rPr>
      </w:pPr>
      <w:r w:rsidRPr="00413DAF">
        <w:rPr>
          <w:rFonts w:eastAsia="Cambria" w:cs="Arial"/>
          <w:szCs w:val="22"/>
          <w:lang w:eastAsia="en-US"/>
        </w:rPr>
        <w:t>Jetzt hast du nur noch die linke Spalte übrig (Bewertungskriterien). Klebe sie auf ein Blatt Papier und klebe die beiden Bewertungen, die du zurückbekommen hast, daneben.</w:t>
      </w:r>
    </w:p>
    <w:p w:rsidR="00BB7066" w:rsidRPr="00BB7066" w:rsidRDefault="00A42DDC" w:rsidP="003F539A">
      <w:pPr>
        <w:spacing w:after="0" w:line="260" w:lineRule="exact"/>
        <w:rPr>
          <w:rFonts w:eastAsia="Cambria" w:cs="Arial"/>
          <w:spacing w:val="-4"/>
          <w:szCs w:val="22"/>
          <w:lang w:eastAsia="en-US"/>
        </w:rPr>
      </w:pPr>
      <w:r w:rsidRPr="00413DAF">
        <w:rPr>
          <w:rFonts w:eastAsia="Cambria" w:cs="Arial"/>
          <w:spacing w:val="-4"/>
          <w:szCs w:val="22"/>
          <w:lang w:eastAsia="en-US"/>
        </w:rPr>
        <w:lastRenderedPageBreak/>
        <w:t xml:space="preserve">Falls du Rückfragen hast, frage bitte </w:t>
      </w:r>
      <w:r w:rsidR="003F539A">
        <w:rPr>
          <w:rFonts w:eastAsia="Cambria" w:cs="Arial"/>
          <w:spacing w:val="-4"/>
          <w:szCs w:val="22"/>
          <w:lang w:eastAsia="en-US"/>
        </w:rPr>
        <w:t xml:space="preserve">die </w:t>
      </w:r>
      <w:r w:rsidRPr="00413DAF">
        <w:rPr>
          <w:rFonts w:eastAsia="Cambria" w:cs="Arial"/>
          <w:spacing w:val="-4"/>
          <w:szCs w:val="22"/>
          <w:lang w:eastAsia="en-US"/>
        </w:rPr>
        <w:t>Bewe</w:t>
      </w:r>
      <w:r w:rsidR="003F539A">
        <w:rPr>
          <w:rFonts w:eastAsia="Cambria" w:cs="Arial"/>
          <w:spacing w:val="-4"/>
          <w:szCs w:val="22"/>
          <w:lang w:eastAsia="en-US"/>
        </w:rPr>
        <w:t>rterin/den Bewerter. Im Zweifel hilft dein</w:t>
      </w:r>
      <w:r w:rsidRPr="00413DAF">
        <w:rPr>
          <w:rFonts w:eastAsia="Cambria" w:cs="Arial"/>
          <w:spacing w:val="-4"/>
          <w:szCs w:val="22"/>
          <w:lang w:eastAsia="en-US"/>
        </w:rPr>
        <w:t>e</w:t>
      </w:r>
      <w:r w:rsidR="003F539A">
        <w:rPr>
          <w:rFonts w:eastAsia="Cambria" w:cs="Arial"/>
          <w:spacing w:val="-4"/>
          <w:szCs w:val="22"/>
          <w:lang w:eastAsia="en-US"/>
        </w:rPr>
        <w:t xml:space="preserve"> Lehrkraft</w:t>
      </w:r>
      <w:r w:rsidRPr="00413DAF">
        <w:rPr>
          <w:rFonts w:eastAsia="Cambria" w:cs="Arial"/>
          <w:spacing w:val="-4"/>
          <w:szCs w:val="22"/>
          <w:lang w:eastAsia="en-US"/>
        </w:rPr>
        <w:t>.</w:t>
      </w:r>
    </w:p>
    <w:sectPr w:rsidR="00BB7066" w:rsidRPr="00BB7066" w:rsidSect="00D16E9E">
      <w:footerReference w:type="default" r:id="rId9"/>
      <w:pgSz w:w="11906" w:h="16838"/>
      <w:pgMar w:top="1135" w:right="1417" w:bottom="1134"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BB8" w:rsidRDefault="001C4BB8" w:rsidP="00344F88">
      <w:pPr>
        <w:spacing w:after="0" w:line="240" w:lineRule="auto"/>
      </w:pPr>
      <w:r>
        <w:separator/>
      </w:r>
    </w:p>
  </w:endnote>
  <w:endnote w:type="continuationSeparator" w:id="0">
    <w:p w:rsidR="001C4BB8" w:rsidRDefault="001C4BB8" w:rsidP="0034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ani">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AF" w:rsidRPr="00413DAF" w:rsidRDefault="00621B73">
    <w:pPr>
      <w:pStyle w:val="Fuzeile"/>
      <w:rPr>
        <w:sz w:val="20"/>
        <w:szCs w:val="20"/>
      </w:rPr>
    </w:pPr>
    <w:r>
      <w:rPr>
        <w:sz w:val="20"/>
        <w:szCs w:val="20"/>
      </w:rPr>
      <w:t>Bio_HR_TF3_Peer_R</w:t>
    </w:r>
    <w:r w:rsidR="00413DAF" w:rsidRPr="00413DAF">
      <w:rPr>
        <w:sz w:val="20"/>
        <w:szCs w:val="20"/>
      </w:rPr>
      <w:t>eview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BB8" w:rsidRDefault="001C4BB8" w:rsidP="00344F88">
      <w:pPr>
        <w:spacing w:after="0" w:line="240" w:lineRule="auto"/>
      </w:pPr>
      <w:r>
        <w:separator/>
      </w:r>
    </w:p>
  </w:footnote>
  <w:footnote w:type="continuationSeparator" w:id="0">
    <w:p w:rsidR="001C4BB8" w:rsidRDefault="001C4BB8" w:rsidP="00344F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934"/>
    <w:multiLevelType w:val="hybridMultilevel"/>
    <w:tmpl w:val="44364A88"/>
    <w:lvl w:ilvl="0" w:tplc="24CE7F54">
      <w:start w:val="1"/>
      <w:numFmt w:val="bullet"/>
      <w:lvlText w:val=""/>
      <w:lvlJc w:val="left"/>
      <w:pPr>
        <w:ind w:left="720" w:hanging="360"/>
      </w:pPr>
      <w:rPr>
        <w:rFonts w:ascii="Wingdings" w:hAnsi="Wingdings" w:hint="default"/>
        <w:color w:val="871D33"/>
        <w:sz w:val="18"/>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17331D"/>
    <w:multiLevelType w:val="hybridMultilevel"/>
    <w:tmpl w:val="F81279E0"/>
    <w:lvl w:ilvl="0" w:tplc="0407000F">
      <w:start w:val="1"/>
      <w:numFmt w:val="decimal"/>
      <w:lvlText w:val="%1."/>
      <w:lvlJc w:val="left"/>
      <w:pPr>
        <w:ind w:left="720" w:hanging="360"/>
      </w:pPr>
      <w:rPr>
        <w:rFonts w:hint="default"/>
        <w:b/>
        <w:i w:val="0"/>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CC59D3"/>
    <w:multiLevelType w:val="hybridMultilevel"/>
    <w:tmpl w:val="A75C22F0"/>
    <w:lvl w:ilvl="0" w:tplc="9716A54A">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B877BC"/>
    <w:multiLevelType w:val="hybridMultilevel"/>
    <w:tmpl w:val="FB8CF2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A08575A"/>
    <w:multiLevelType w:val="hybridMultilevel"/>
    <w:tmpl w:val="888E18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E4F7640"/>
    <w:multiLevelType w:val="hybridMultilevel"/>
    <w:tmpl w:val="25D480B2"/>
    <w:lvl w:ilvl="0" w:tplc="A5D2FC08">
      <w:start w:val="1"/>
      <w:numFmt w:val="decimal"/>
      <w:lvlText w:val="%1)"/>
      <w:lvlJc w:val="left"/>
      <w:pPr>
        <w:ind w:left="720" w:hanging="360"/>
      </w:pPr>
      <w:rPr>
        <w:rFonts w:ascii="Calibri" w:hAnsi="Calibri" w:hint="default"/>
        <w:b/>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F106661"/>
    <w:multiLevelType w:val="hybridMultilevel"/>
    <w:tmpl w:val="C95A21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36B0492"/>
    <w:multiLevelType w:val="multilevel"/>
    <w:tmpl w:val="1C16D0DA"/>
    <w:lvl w:ilvl="0">
      <w:start w:val="1"/>
      <w:numFmt w:val="bullet"/>
      <w:lvlText w:val=""/>
      <w:lvlJc w:val="left"/>
      <w:pPr>
        <w:tabs>
          <w:tab w:val="num" w:pos="720"/>
        </w:tabs>
        <w:ind w:left="720" w:hanging="360"/>
      </w:pPr>
      <w:rPr>
        <w:rFonts w:ascii="Wingdings" w:hAnsi="Wingdings" w:hint="default"/>
        <w:color w:val="871D33"/>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9D7273"/>
    <w:multiLevelType w:val="hybridMultilevel"/>
    <w:tmpl w:val="3C285C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0D2524"/>
    <w:multiLevelType w:val="multilevel"/>
    <w:tmpl w:val="FA8C69CA"/>
    <w:lvl w:ilvl="0">
      <w:start w:val="1"/>
      <w:numFmt w:val="bullet"/>
      <w:lvlText w:val=""/>
      <w:lvlJc w:val="left"/>
      <w:pPr>
        <w:tabs>
          <w:tab w:val="num" w:pos="720"/>
        </w:tabs>
        <w:ind w:left="720" w:hanging="360"/>
      </w:pPr>
      <w:rPr>
        <w:rFonts w:ascii="Wingdings" w:hAnsi="Wingdings" w:hint="default"/>
        <w:color w:val="871D33"/>
        <w:sz w:val="18"/>
      </w:rPr>
    </w:lvl>
    <w:lvl w:ilvl="1">
      <w:start w:val="1"/>
      <w:numFmt w:val="decimal"/>
      <w:lvlText w:val="%2."/>
      <w:lvlJc w:val="left"/>
      <w:pPr>
        <w:ind w:left="1440" w:hanging="360"/>
      </w:pPr>
      <w:rPr>
        <w:rFonts w:hint="default"/>
      </w:rPr>
    </w:lvl>
    <w:lvl w:ilvl="2">
      <w:start w:val="1"/>
      <w:numFmt w:val="decimal"/>
      <w:lvlText w:val="%3."/>
      <w:lvlJc w:val="left"/>
      <w:pPr>
        <w:ind w:left="360" w:hanging="360"/>
      </w:pPr>
      <w:rPr>
        <w:rFonts w:hint="default"/>
      </w:rPr>
    </w:lvl>
    <w:lvl w:ilvl="3">
      <w:start w:val="1"/>
      <w:numFmt w:val="lowerLetter"/>
      <w:lvlText w:val="%4)"/>
      <w:lvlJc w:val="left"/>
      <w:pPr>
        <w:ind w:left="502"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7F7CFF"/>
    <w:multiLevelType w:val="multilevel"/>
    <w:tmpl w:val="15D2A2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360" w:hanging="360"/>
      </w:pPr>
      <w:rPr>
        <w:rFonts w:hint="default"/>
      </w:rPr>
    </w:lvl>
    <w:lvl w:ilvl="3">
      <w:start w:val="1"/>
      <w:numFmt w:val="lowerLetter"/>
      <w:lvlText w:val="%4)"/>
      <w:lvlJc w:val="left"/>
      <w:pPr>
        <w:ind w:left="502"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1F4151"/>
    <w:multiLevelType w:val="hybridMultilevel"/>
    <w:tmpl w:val="447EE926"/>
    <w:lvl w:ilvl="0" w:tplc="04070001">
      <w:start w:val="1"/>
      <w:numFmt w:val="bullet"/>
      <w:lvlText w:val=""/>
      <w:lvlJc w:val="left"/>
      <w:pPr>
        <w:ind w:left="720" w:hanging="360"/>
      </w:pPr>
      <w:rPr>
        <w:rFonts w:ascii="Symbol" w:hAnsi="Symbol" w:hint="default"/>
      </w:rPr>
    </w:lvl>
    <w:lvl w:ilvl="1" w:tplc="167CFBD0">
      <w:numFmt w:val="bullet"/>
      <w:lvlText w:val="-"/>
      <w:lvlJc w:val="left"/>
      <w:pPr>
        <w:ind w:left="1440" w:hanging="360"/>
      </w:pPr>
      <w:rPr>
        <w:rFonts w:ascii="Vani" w:eastAsia="Calibri" w:hAnsi="Vani"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2F9372B"/>
    <w:multiLevelType w:val="hybridMultilevel"/>
    <w:tmpl w:val="080E7C2C"/>
    <w:lvl w:ilvl="0" w:tplc="0407000F">
      <w:start w:val="1"/>
      <w:numFmt w:val="decimal"/>
      <w:lvlText w:val="%1."/>
      <w:lvlJc w:val="left"/>
      <w:pPr>
        <w:ind w:left="720" w:hanging="360"/>
      </w:pPr>
      <w:rPr>
        <w:rFonts w:hint="default"/>
      </w:rPr>
    </w:lvl>
    <w:lvl w:ilvl="1" w:tplc="3C52849C">
      <w:numFmt w:val="bullet"/>
      <w:lvlText w:val="-"/>
      <w:lvlJc w:val="left"/>
      <w:pPr>
        <w:ind w:left="1440" w:hanging="360"/>
      </w:pPr>
      <w:rPr>
        <w:rFonts w:ascii="Arial" w:eastAsia="Times New Roman" w:hAnsi="Arial" w:cs="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5303282"/>
    <w:multiLevelType w:val="hybridMultilevel"/>
    <w:tmpl w:val="24B802F4"/>
    <w:lvl w:ilvl="0" w:tplc="31A4C3C6">
      <w:start w:val="1"/>
      <w:numFmt w:val="decimal"/>
      <w:lvlText w:val="%1."/>
      <w:lvlJc w:val="left"/>
      <w:pPr>
        <w:ind w:left="360" w:hanging="360"/>
      </w:pPr>
      <w:rPr>
        <w:rFonts w:hint="default"/>
        <w:b/>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35A2340E"/>
    <w:multiLevelType w:val="hybridMultilevel"/>
    <w:tmpl w:val="6FF203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7770530"/>
    <w:multiLevelType w:val="multilevel"/>
    <w:tmpl w:val="4776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815225"/>
    <w:multiLevelType w:val="hybridMultilevel"/>
    <w:tmpl w:val="FB8CF2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D1B7102"/>
    <w:multiLevelType w:val="hybridMultilevel"/>
    <w:tmpl w:val="79308974"/>
    <w:lvl w:ilvl="0" w:tplc="24CE7F54">
      <w:start w:val="1"/>
      <w:numFmt w:val="bullet"/>
      <w:lvlText w:val=""/>
      <w:lvlJc w:val="left"/>
      <w:pPr>
        <w:ind w:left="720" w:hanging="360"/>
      </w:pPr>
      <w:rPr>
        <w:rFonts w:ascii="Wingdings" w:hAnsi="Wingdings" w:hint="default"/>
        <w:color w:val="871D33"/>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6932736"/>
    <w:multiLevelType w:val="hybridMultilevel"/>
    <w:tmpl w:val="6BC035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2C17827"/>
    <w:multiLevelType w:val="hybridMultilevel"/>
    <w:tmpl w:val="65C4667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nsid w:val="547139FC"/>
    <w:multiLevelType w:val="hybridMultilevel"/>
    <w:tmpl w:val="658AC57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5D2235B5"/>
    <w:multiLevelType w:val="hybridMultilevel"/>
    <w:tmpl w:val="98DE0E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F5163D2"/>
    <w:multiLevelType w:val="hybridMultilevel"/>
    <w:tmpl w:val="7B723BBE"/>
    <w:lvl w:ilvl="0" w:tplc="167CFBD0">
      <w:numFmt w:val="bullet"/>
      <w:lvlText w:val="-"/>
      <w:lvlJc w:val="left"/>
      <w:pPr>
        <w:ind w:left="720" w:hanging="360"/>
      </w:pPr>
      <w:rPr>
        <w:rFonts w:ascii="Vani" w:eastAsia="Calibri" w:hAnsi="Vani" w:hint="default"/>
      </w:rPr>
    </w:lvl>
    <w:lvl w:ilvl="1" w:tplc="167CFBD0">
      <w:numFmt w:val="bullet"/>
      <w:lvlText w:val="-"/>
      <w:lvlJc w:val="left"/>
      <w:pPr>
        <w:ind w:left="1440" w:hanging="360"/>
      </w:pPr>
      <w:rPr>
        <w:rFonts w:ascii="Vani" w:eastAsia="Calibri" w:hAnsi="Van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0BE12F4"/>
    <w:multiLevelType w:val="hybridMultilevel"/>
    <w:tmpl w:val="926CE1C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3964C67"/>
    <w:multiLevelType w:val="hybridMultilevel"/>
    <w:tmpl w:val="84C88EEE"/>
    <w:lvl w:ilvl="0" w:tplc="C688C11A">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7394370"/>
    <w:multiLevelType w:val="multilevel"/>
    <w:tmpl w:val="15D2A2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360" w:hanging="360"/>
      </w:pPr>
      <w:rPr>
        <w:rFonts w:hint="default"/>
      </w:rPr>
    </w:lvl>
    <w:lvl w:ilvl="3">
      <w:start w:val="1"/>
      <w:numFmt w:val="lowerLetter"/>
      <w:lvlText w:val="%4)"/>
      <w:lvlJc w:val="left"/>
      <w:pPr>
        <w:ind w:left="502"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381FEC"/>
    <w:multiLevelType w:val="hybridMultilevel"/>
    <w:tmpl w:val="3C285C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59938AB"/>
    <w:multiLevelType w:val="hybridMultilevel"/>
    <w:tmpl w:val="C95A21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A0B5558"/>
    <w:multiLevelType w:val="multilevel"/>
    <w:tmpl w:val="C4A0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CF6CCC"/>
    <w:multiLevelType w:val="hybridMultilevel"/>
    <w:tmpl w:val="60D65C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F06689D"/>
    <w:multiLevelType w:val="hybridMultilevel"/>
    <w:tmpl w:val="4D74E6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19"/>
  </w:num>
  <w:num w:numId="3">
    <w:abstractNumId w:val="14"/>
  </w:num>
  <w:num w:numId="4">
    <w:abstractNumId w:val="29"/>
  </w:num>
  <w:num w:numId="5">
    <w:abstractNumId w:val="21"/>
  </w:num>
  <w:num w:numId="6">
    <w:abstractNumId w:val="6"/>
  </w:num>
  <w:num w:numId="7">
    <w:abstractNumId w:val="27"/>
  </w:num>
  <w:num w:numId="8">
    <w:abstractNumId w:val="18"/>
  </w:num>
  <w:num w:numId="9">
    <w:abstractNumId w:val="16"/>
  </w:num>
  <w:num w:numId="10">
    <w:abstractNumId w:val="3"/>
  </w:num>
  <w:num w:numId="11">
    <w:abstractNumId w:val="26"/>
  </w:num>
  <w:num w:numId="12">
    <w:abstractNumId w:val="8"/>
  </w:num>
  <w:num w:numId="13">
    <w:abstractNumId w:val="12"/>
  </w:num>
  <w:num w:numId="14">
    <w:abstractNumId w:val="23"/>
  </w:num>
  <w:num w:numId="15">
    <w:abstractNumId w:val="0"/>
  </w:num>
  <w:num w:numId="16">
    <w:abstractNumId w:val="17"/>
  </w:num>
  <w:num w:numId="17">
    <w:abstractNumId w:val="2"/>
  </w:num>
  <w:num w:numId="18">
    <w:abstractNumId w:val="10"/>
  </w:num>
  <w:num w:numId="19">
    <w:abstractNumId w:val="28"/>
  </w:num>
  <w:num w:numId="20">
    <w:abstractNumId w:val="15"/>
  </w:num>
  <w:num w:numId="21">
    <w:abstractNumId w:val="25"/>
  </w:num>
  <w:num w:numId="22">
    <w:abstractNumId w:val="9"/>
  </w:num>
  <w:num w:numId="23">
    <w:abstractNumId w:val="7"/>
  </w:num>
  <w:num w:numId="24">
    <w:abstractNumId w:val="4"/>
  </w:num>
  <w:num w:numId="25">
    <w:abstractNumId w:val="1"/>
  </w:num>
  <w:num w:numId="26">
    <w:abstractNumId w:val="24"/>
  </w:num>
  <w:num w:numId="27">
    <w:abstractNumId w:val="11"/>
  </w:num>
  <w:num w:numId="28">
    <w:abstractNumId w:val="22"/>
  </w:num>
  <w:num w:numId="29">
    <w:abstractNumId w:val="20"/>
  </w:num>
  <w:num w:numId="30">
    <w:abstractNumId w:val="5"/>
  </w:num>
  <w:num w:numId="31">
    <w:abstractNumId w:val="13"/>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42"/>
    <w:rsid w:val="00003664"/>
    <w:rsid w:val="00032C60"/>
    <w:rsid w:val="00032DF9"/>
    <w:rsid w:val="0006017D"/>
    <w:rsid w:val="00062928"/>
    <w:rsid w:val="000629B5"/>
    <w:rsid w:val="000831AB"/>
    <w:rsid w:val="00084714"/>
    <w:rsid w:val="000860B3"/>
    <w:rsid w:val="00095CA1"/>
    <w:rsid w:val="000B7C26"/>
    <w:rsid w:val="000C2992"/>
    <w:rsid w:val="000C4895"/>
    <w:rsid w:val="000C4AEC"/>
    <w:rsid w:val="000C7576"/>
    <w:rsid w:val="000D0A76"/>
    <w:rsid w:val="000E7215"/>
    <w:rsid w:val="000F6F95"/>
    <w:rsid w:val="00102513"/>
    <w:rsid w:val="00185708"/>
    <w:rsid w:val="001B77B0"/>
    <w:rsid w:val="001C4BB8"/>
    <w:rsid w:val="001F5530"/>
    <w:rsid w:val="0020546E"/>
    <w:rsid w:val="00205490"/>
    <w:rsid w:val="00232628"/>
    <w:rsid w:val="00247C7B"/>
    <w:rsid w:val="00253521"/>
    <w:rsid w:val="00273E87"/>
    <w:rsid w:val="002C387B"/>
    <w:rsid w:val="002D7801"/>
    <w:rsid w:val="002F0325"/>
    <w:rsid w:val="002F29E4"/>
    <w:rsid w:val="002F38D9"/>
    <w:rsid w:val="003314A4"/>
    <w:rsid w:val="003326F4"/>
    <w:rsid w:val="00340679"/>
    <w:rsid w:val="003412F2"/>
    <w:rsid w:val="00344F88"/>
    <w:rsid w:val="00364D65"/>
    <w:rsid w:val="00396AAC"/>
    <w:rsid w:val="003E68BA"/>
    <w:rsid w:val="003F539A"/>
    <w:rsid w:val="003F667F"/>
    <w:rsid w:val="00413DAF"/>
    <w:rsid w:val="00416BE4"/>
    <w:rsid w:val="00426561"/>
    <w:rsid w:val="00435C4C"/>
    <w:rsid w:val="004A74F4"/>
    <w:rsid w:val="004B0685"/>
    <w:rsid w:val="00567762"/>
    <w:rsid w:val="005C784E"/>
    <w:rsid w:val="005D5FBF"/>
    <w:rsid w:val="005D7037"/>
    <w:rsid w:val="00621B73"/>
    <w:rsid w:val="006478B7"/>
    <w:rsid w:val="006607B5"/>
    <w:rsid w:val="006730D0"/>
    <w:rsid w:val="00686D4A"/>
    <w:rsid w:val="00690BC6"/>
    <w:rsid w:val="006C1BEC"/>
    <w:rsid w:val="006C382E"/>
    <w:rsid w:val="006F0B19"/>
    <w:rsid w:val="00702103"/>
    <w:rsid w:val="007273A5"/>
    <w:rsid w:val="007445C3"/>
    <w:rsid w:val="00747313"/>
    <w:rsid w:val="007606E8"/>
    <w:rsid w:val="0077457D"/>
    <w:rsid w:val="00780F71"/>
    <w:rsid w:val="00790C70"/>
    <w:rsid w:val="0079277D"/>
    <w:rsid w:val="007D34B4"/>
    <w:rsid w:val="008133A5"/>
    <w:rsid w:val="00816C17"/>
    <w:rsid w:val="0082075E"/>
    <w:rsid w:val="00822068"/>
    <w:rsid w:val="00825B88"/>
    <w:rsid w:val="0083715A"/>
    <w:rsid w:val="00845996"/>
    <w:rsid w:val="0088265A"/>
    <w:rsid w:val="0088615B"/>
    <w:rsid w:val="00892504"/>
    <w:rsid w:val="00893D42"/>
    <w:rsid w:val="008A47F8"/>
    <w:rsid w:val="008C3120"/>
    <w:rsid w:val="008E243D"/>
    <w:rsid w:val="008F41EB"/>
    <w:rsid w:val="00955160"/>
    <w:rsid w:val="00980738"/>
    <w:rsid w:val="009875B1"/>
    <w:rsid w:val="00993A06"/>
    <w:rsid w:val="009F6135"/>
    <w:rsid w:val="009F637A"/>
    <w:rsid w:val="009F7277"/>
    <w:rsid w:val="00A23C93"/>
    <w:rsid w:val="00A26EAB"/>
    <w:rsid w:val="00A3595F"/>
    <w:rsid w:val="00A42DDC"/>
    <w:rsid w:val="00AB326B"/>
    <w:rsid w:val="00AB7031"/>
    <w:rsid w:val="00AF2928"/>
    <w:rsid w:val="00B11EC9"/>
    <w:rsid w:val="00B22106"/>
    <w:rsid w:val="00B31257"/>
    <w:rsid w:val="00B57991"/>
    <w:rsid w:val="00B82604"/>
    <w:rsid w:val="00B84F06"/>
    <w:rsid w:val="00BB7066"/>
    <w:rsid w:val="00BD32DC"/>
    <w:rsid w:val="00BE2329"/>
    <w:rsid w:val="00C03072"/>
    <w:rsid w:val="00C111B0"/>
    <w:rsid w:val="00C36374"/>
    <w:rsid w:val="00C56FA4"/>
    <w:rsid w:val="00C76095"/>
    <w:rsid w:val="00CB7612"/>
    <w:rsid w:val="00CD22CC"/>
    <w:rsid w:val="00CF49C4"/>
    <w:rsid w:val="00D16E9E"/>
    <w:rsid w:val="00D34575"/>
    <w:rsid w:val="00D52357"/>
    <w:rsid w:val="00D56781"/>
    <w:rsid w:val="00D60343"/>
    <w:rsid w:val="00D71F5B"/>
    <w:rsid w:val="00D87F7F"/>
    <w:rsid w:val="00DC4E86"/>
    <w:rsid w:val="00DC6654"/>
    <w:rsid w:val="00DE5B6D"/>
    <w:rsid w:val="00E2268E"/>
    <w:rsid w:val="00E45C90"/>
    <w:rsid w:val="00E468FF"/>
    <w:rsid w:val="00E71C4B"/>
    <w:rsid w:val="00E908E0"/>
    <w:rsid w:val="00EB5F8E"/>
    <w:rsid w:val="00EC26E3"/>
    <w:rsid w:val="00EF7B6C"/>
    <w:rsid w:val="00F02026"/>
    <w:rsid w:val="00F164A0"/>
    <w:rsid w:val="00F26468"/>
    <w:rsid w:val="00F339B2"/>
    <w:rsid w:val="00F42C04"/>
    <w:rsid w:val="00F4469C"/>
    <w:rsid w:val="00FB5563"/>
    <w:rsid w:val="00FC0679"/>
    <w:rsid w:val="00FE3AA1"/>
    <w:rsid w:val="00FE6F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075E"/>
    <w:pPr>
      <w:spacing w:after="240" w:line="320" w:lineRule="exact"/>
    </w:pPr>
    <w:rPr>
      <w:rFonts w:ascii="Arial" w:eastAsia="Times New Roman" w:hAnsi="Arial" w:cs="Times New Roman"/>
      <w:szCs w:val="24"/>
      <w:lang w:eastAsia="de-DE"/>
    </w:rPr>
  </w:style>
  <w:style w:type="paragraph" w:styleId="berschrift1">
    <w:name w:val="heading 1"/>
    <w:basedOn w:val="Standard"/>
    <w:next w:val="Standard"/>
    <w:link w:val="berschrift1Zchn"/>
    <w:qFormat/>
    <w:rsid w:val="00B57991"/>
    <w:pPr>
      <w:keepNext/>
      <w:spacing w:after="420" w:line="840" w:lineRule="exact"/>
      <w:outlineLvl w:val="0"/>
    </w:pPr>
    <w:rPr>
      <w:rFonts w:cs="Arial"/>
      <w:bCs/>
      <w:caps/>
      <w:sz w:val="70"/>
      <w:szCs w:val="28"/>
    </w:rPr>
  </w:style>
  <w:style w:type="paragraph" w:styleId="berschrift2">
    <w:name w:val="heading 2"/>
    <w:basedOn w:val="Standard"/>
    <w:next w:val="Standard"/>
    <w:link w:val="berschrift2Zchn"/>
    <w:uiPriority w:val="9"/>
    <w:semiHidden/>
    <w:unhideWhenUsed/>
    <w:qFormat/>
    <w:rsid w:val="005D70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3D42"/>
    <w:pPr>
      <w:ind w:left="708"/>
    </w:pPr>
  </w:style>
  <w:style w:type="paragraph" w:customStyle="1" w:styleId="berscrift3">
    <w:name w:val="Überscrift_3"/>
    <w:basedOn w:val="Standard"/>
    <w:link w:val="berscrift3Zchn"/>
    <w:autoRedefine/>
    <w:qFormat/>
    <w:rsid w:val="00344F88"/>
    <w:pPr>
      <w:spacing w:before="240" w:after="120" w:line="280" w:lineRule="exact"/>
      <w:outlineLvl w:val="2"/>
    </w:pPr>
    <w:rPr>
      <w:b/>
      <w:bCs/>
      <w:color w:val="871D33"/>
      <w:lang w:val="x-none" w:eastAsia="x-none"/>
    </w:rPr>
  </w:style>
  <w:style w:type="paragraph" w:customStyle="1" w:styleId="Text">
    <w:name w:val="Text"/>
    <w:basedOn w:val="Kopfzeile"/>
    <w:link w:val="TextZchn"/>
    <w:autoRedefine/>
    <w:qFormat/>
    <w:rsid w:val="00344F88"/>
    <w:pPr>
      <w:tabs>
        <w:tab w:val="clear" w:pos="4536"/>
        <w:tab w:val="clear" w:pos="9072"/>
      </w:tabs>
      <w:spacing w:before="120" w:line="280" w:lineRule="exact"/>
    </w:pPr>
    <w:rPr>
      <w:rFonts w:cs="Arial"/>
      <w:color w:val="000000" w:themeColor="text1"/>
      <w:szCs w:val="22"/>
      <w:lang w:val="x-none" w:eastAsia="x-none"/>
    </w:rPr>
  </w:style>
  <w:style w:type="character" w:customStyle="1" w:styleId="berscrift3Zchn">
    <w:name w:val="Überscrift_3 Zchn"/>
    <w:link w:val="berscrift3"/>
    <w:rsid w:val="00344F88"/>
    <w:rPr>
      <w:rFonts w:ascii="Arial" w:eastAsia="Times New Roman" w:hAnsi="Arial" w:cs="Times New Roman"/>
      <w:b/>
      <w:bCs/>
      <w:color w:val="871D33"/>
      <w:szCs w:val="24"/>
      <w:lang w:val="x-none" w:eastAsia="x-none"/>
    </w:rPr>
  </w:style>
  <w:style w:type="character" w:customStyle="1" w:styleId="TextZchn">
    <w:name w:val="Text Zchn"/>
    <w:link w:val="Text"/>
    <w:rsid w:val="00344F88"/>
    <w:rPr>
      <w:rFonts w:ascii="Arial" w:eastAsia="Times New Roman" w:hAnsi="Arial" w:cs="Arial"/>
      <w:color w:val="000000" w:themeColor="text1"/>
      <w:lang w:val="x-none" w:eastAsia="x-none"/>
    </w:rPr>
  </w:style>
  <w:style w:type="paragraph" w:styleId="Kopfzeile">
    <w:name w:val="header"/>
    <w:basedOn w:val="Standard"/>
    <w:link w:val="KopfzeileZchn"/>
    <w:uiPriority w:val="99"/>
    <w:unhideWhenUsed/>
    <w:rsid w:val="00344F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4F88"/>
    <w:rPr>
      <w:rFonts w:ascii="Arial" w:eastAsia="Times New Roman" w:hAnsi="Arial" w:cs="Times New Roman"/>
      <w:szCs w:val="24"/>
      <w:lang w:eastAsia="de-DE"/>
    </w:rPr>
  </w:style>
  <w:style w:type="paragraph" w:styleId="Fuzeile">
    <w:name w:val="footer"/>
    <w:basedOn w:val="Standard"/>
    <w:link w:val="FuzeileZchn"/>
    <w:uiPriority w:val="99"/>
    <w:unhideWhenUsed/>
    <w:rsid w:val="00344F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4F88"/>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344F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4F88"/>
    <w:rPr>
      <w:rFonts w:ascii="Tahoma" w:eastAsia="Times New Roman" w:hAnsi="Tahoma" w:cs="Tahoma"/>
      <w:sz w:val="16"/>
      <w:szCs w:val="16"/>
      <w:lang w:eastAsia="de-DE"/>
    </w:rPr>
  </w:style>
  <w:style w:type="character" w:styleId="Hyperlink">
    <w:name w:val="Hyperlink"/>
    <w:uiPriority w:val="99"/>
    <w:rsid w:val="00FE6F2F"/>
    <w:rPr>
      <w:color w:val="0000FF"/>
      <w:u w:val="single"/>
    </w:rPr>
  </w:style>
  <w:style w:type="paragraph" w:customStyle="1" w:styleId="berschrift20">
    <w:name w:val="Überschrift_2"/>
    <w:basedOn w:val="Standard"/>
    <w:link w:val="berschrift2Zchn0"/>
    <w:autoRedefine/>
    <w:qFormat/>
    <w:rsid w:val="007445C3"/>
    <w:pPr>
      <w:spacing w:before="240" w:after="120" w:line="280" w:lineRule="exact"/>
    </w:pPr>
    <w:rPr>
      <w:rFonts w:cs="Arial"/>
      <w:b/>
      <w:bCs/>
      <w:sz w:val="26"/>
      <w:lang w:eastAsia="en-US"/>
    </w:rPr>
  </w:style>
  <w:style w:type="character" w:customStyle="1" w:styleId="berschrift2Zchn0">
    <w:name w:val="Überschrift_2 Zchn"/>
    <w:link w:val="berschrift20"/>
    <w:rsid w:val="007445C3"/>
    <w:rPr>
      <w:rFonts w:ascii="Arial" w:eastAsia="Times New Roman" w:hAnsi="Arial" w:cs="Arial"/>
      <w:b/>
      <w:bCs/>
      <w:sz w:val="26"/>
      <w:szCs w:val="24"/>
    </w:rPr>
  </w:style>
  <w:style w:type="paragraph" w:customStyle="1" w:styleId="Arbeitsblatt">
    <w:name w:val="Arbeitsblatt"/>
    <w:basedOn w:val="Kopfzeile"/>
    <w:link w:val="ArbeitsblattZchn"/>
    <w:autoRedefine/>
    <w:qFormat/>
    <w:rsid w:val="001B77B0"/>
    <w:pPr>
      <w:tabs>
        <w:tab w:val="clear" w:pos="4536"/>
        <w:tab w:val="clear" w:pos="9072"/>
      </w:tabs>
      <w:spacing w:before="240" w:after="240" w:line="280" w:lineRule="exact"/>
      <w:jc w:val="center"/>
    </w:pPr>
    <w:rPr>
      <w:rFonts w:cs="Arial"/>
      <w:b/>
      <w:noProof/>
    </w:rPr>
  </w:style>
  <w:style w:type="character" w:customStyle="1" w:styleId="ArbeitsblattZchn">
    <w:name w:val="Arbeitsblatt Zchn"/>
    <w:link w:val="Arbeitsblatt"/>
    <w:rsid w:val="001B77B0"/>
    <w:rPr>
      <w:rFonts w:ascii="Arial" w:eastAsia="Times New Roman" w:hAnsi="Arial" w:cs="Arial"/>
      <w:b/>
      <w:noProof/>
      <w:szCs w:val="24"/>
      <w:lang w:eastAsia="de-DE"/>
    </w:rPr>
  </w:style>
  <w:style w:type="table" w:styleId="Tabellenraster">
    <w:name w:val="Table Grid"/>
    <w:basedOn w:val="NormaleTabelle"/>
    <w:uiPriority w:val="39"/>
    <w:rsid w:val="0056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B57991"/>
    <w:rPr>
      <w:rFonts w:ascii="Arial" w:eastAsia="Times New Roman" w:hAnsi="Arial" w:cs="Arial"/>
      <w:bCs/>
      <w:caps/>
      <w:sz w:val="70"/>
      <w:szCs w:val="28"/>
      <w:lang w:eastAsia="de-DE"/>
    </w:rPr>
  </w:style>
  <w:style w:type="paragraph" w:styleId="Textkrper2">
    <w:name w:val="Body Text 2"/>
    <w:basedOn w:val="Standard"/>
    <w:link w:val="Textkrper2Zchn"/>
    <w:semiHidden/>
    <w:rsid w:val="00B57991"/>
    <w:pPr>
      <w:jc w:val="center"/>
    </w:pPr>
    <w:rPr>
      <w:rFonts w:cs="Arial"/>
      <w:b/>
      <w:bCs/>
    </w:rPr>
  </w:style>
  <w:style w:type="character" w:customStyle="1" w:styleId="Textkrper2Zchn">
    <w:name w:val="Textkörper 2 Zchn"/>
    <w:basedOn w:val="Absatz-Standardschriftart"/>
    <w:link w:val="Textkrper2"/>
    <w:semiHidden/>
    <w:rsid w:val="00B57991"/>
    <w:rPr>
      <w:rFonts w:ascii="Arial" w:eastAsia="Times New Roman" w:hAnsi="Arial" w:cs="Arial"/>
      <w:b/>
      <w:bCs/>
      <w:szCs w:val="24"/>
      <w:lang w:eastAsia="de-DE"/>
    </w:rPr>
  </w:style>
  <w:style w:type="paragraph" w:styleId="KeinLeerraum">
    <w:name w:val="No Spacing"/>
    <w:uiPriority w:val="1"/>
    <w:qFormat/>
    <w:rsid w:val="00B57991"/>
    <w:pPr>
      <w:spacing w:after="0" w:line="240" w:lineRule="auto"/>
    </w:pPr>
    <w:rPr>
      <w:rFonts w:ascii="Arial" w:eastAsia="Times New Roman" w:hAnsi="Arial" w:cs="Times New Roman"/>
      <w:szCs w:val="24"/>
      <w:lang w:eastAsia="de-DE"/>
    </w:rPr>
  </w:style>
  <w:style w:type="character" w:customStyle="1" w:styleId="berschrift2Zchn">
    <w:name w:val="Überschrift 2 Zchn"/>
    <w:basedOn w:val="Absatz-Standardschriftart"/>
    <w:link w:val="berschrift2"/>
    <w:uiPriority w:val="9"/>
    <w:semiHidden/>
    <w:rsid w:val="005D7037"/>
    <w:rPr>
      <w:rFonts w:asciiTheme="majorHAnsi" w:eastAsiaTheme="majorEastAsia" w:hAnsiTheme="majorHAnsi" w:cstheme="majorBidi"/>
      <w:b/>
      <w:bCs/>
      <w:color w:val="4F81BD" w:themeColor="accent1"/>
      <w:sz w:val="26"/>
      <w:szCs w:val="2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075E"/>
    <w:pPr>
      <w:spacing w:after="240" w:line="320" w:lineRule="exact"/>
    </w:pPr>
    <w:rPr>
      <w:rFonts w:ascii="Arial" w:eastAsia="Times New Roman" w:hAnsi="Arial" w:cs="Times New Roman"/>
      <w:szCs w:val="24"/>
      <w:lang w:eastAsia="de-DE"/>
    </w:rPr>
  </w:style>
  <w:style w:type="paragraph" w:styleId="berschrift1">
    <w:name w:val="heading 1"/>
    <w:basedOn w:val="Standard"/>
    <w:next w:val="Standard"/>
    <w:link w:val="berschrift1Zchn"/>
    <w:qFormat/>
    <w:rsid w:val="00B57991"/>
    <w:pPr>
      <w:keepNext/>
      <w:spacing w:after="420" w:line="840" w:lineRule="exact"/>
      <w:outlineLvl w:val="0"/>
    </w:pPr>
    <w:rPr>
      <w:rFonts w:cs="Arial"/>
      <w:bCs/>
      <w:caps/>
      <w:sz w:val="70"/>
      <w:szCs w:val="28"/>
    </w:rPr>
  </w:style>
  <w:style w:type="paragraph" w:styleId="berschrift2">
    <w:name w:val="heading 2"/>
    <w:basedOn w:val="Standard"/>
    <w:next w:val="Standard"/>
    <w:link w:val="berschrift2Zchn"/>
    <w:uiPriority w:val="9"/>
    <w:semiHidden/>
    <w:unhideWhenUsed/>
    <w:qFormat/>
    <w:rsid w:val="005D70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3D42"/>
    <w:pPr>
      <w:ind w:left="708"/>
    </w:pPr>
  </w:style>
  <w:style w:type="paragraph" w:customStyle="1" w:styleId="berscrift3">
    <w:name w:val="Überscrift_3"/>
    <w:basedOn w:val="Standard"/>
    <w:link w:val="berscrift3Zchn"/>
    <w:autoRedefine/>
    <w:qFormat/>
    <w:rsid w:val="00344F88"/>
    <w:pPr>
      <w:spacing w:before="240" w:after="120" w:line="280" w:lineRule="exact"/>
      <w:outlineLvl w:val="2"/>
    </w:pPr>
    <w:rPr>
      <w:b/>
      <w:bCs/>
      <w:color w:val="871D33"/>
      <w:lang w:val="x-none" w:eastAsia="x-none"/>
    </w:rPr>
  </w:style>
  <w:style w:type="paragraph" w:customStyle="1" w:styleId="Text">
    <w:name w:val="Text"/>
    <w:basedOn w:val="Kopfzeile"/>
    <w:link w:val="TextZchn"/>
    <w:autoRedefine/>
    <w:qFormat/>
    <w:rsid w:val="00344F88"/>
    <w:pPr>
      <w:tabs>
        <w:tab w:val="clear" w:pos="4536"/>
        <w:tab w:val="clear" w:pos="9072"/>
      </w:tabs>
      <w:spacing w:before="120" w:line="280" w:lineRule="exact"/>
    </w:pPr>
    <w:rPr>
      <w:rFonts w:cs="Arial"/>
      <w:color w:val="000000" w:themeColor="text1"/>
      <w:szCs w:val="22"/>
      <w:lang w:val="x-none" w:eastAsia="x-none"/>
    </w:rPr>
  </w:style>
  <w:style w:type="character" w:customStyle="1" w:styleId="berscrift3Zchn">
    <w:name w:val="Überscrift_3 Zchn"/>
    <w:link w:val="berscrift3"/>
    <w:rsid w:val="00344F88"/>
    <w:rPr>
      <w:rFonts w:ascii="Arial" w:eastAsia="Times New Roman" w:hAnsi="Arial" w:cs="Times New Roman"/>
      <w:b/>
      <w:bCs/>
      <w:color w:val="871D33"/>
      <w:szCs w:val="24"/>
      <w:lang w:val="x-none" w:eastAsia="x-none"/>
    </w:rPr>
  </w:style>
  <w:style w:type="character" w:customStyle="1" w:styleId="TextZchn">
    <w:name w:val="Text Zchn"/>
    <w:link w:val="Text"/>
    <w:rsid w:val="00344F88"/>
    <w:rPr>
      <w:rFonts w:ascii="Arial" w:eastAsia="Times New Roman" w:hAnsi="Arial" w:cs="Arial"/>
      <w:color w:val="000000" w:themeColor="text1"/>
      <w:lang w:val="x-none" w:eastAsia="x-none"/>
    </w:rPr>
  </w:style>
  <w:style w:type="paragraph" w:styleId="Kopfzeile">
    <w:name w:val="header"/>
    <w:basedOn w:val="Standard"/>
    <w:link w:val="KopfzeileZchn"/>
    <w:uiPriority w:val="99"/>
    <w:unhideWhenUsed/>
    <w:rsid w:val="00344F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4F88"/>
    <w:rPr>
      <w:rFonts w:ascii="Arial" w:eastAsia="Times New Roman" w:hAnsi="Arial" w:cs="Times New Roman"/>
      <w:szCs w:val="24"/>
      <w:lang w:eastAsia="de-DE"/>
    </w:rPr>
  </w:style>
  <w:style w:type="paragraph" w:styleId="Fuzeile">
    <w:name w:val="footer"/>
    <w:basedOn w:val="Standard"/>
    <w:link w:val="FuzeileZchn"/>
    <w:uiPriority w:val="99"/>
    <w:unhideWhenUsed/>
    <w:rsid w:val="00344F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4F88"/>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344F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4F88"/>
    <w:rPr>
      <w:rFonts w:ascii="Tahoma" w:eastAsia="Times New Roman" w:hAnsi="Tahoma" w:cs="Tahoma"/>
      <w:sz w:val="16"/>
      <w:szCs w:val="16"/>
      <w:lang w:eastAsia="de-DE"/>
    </w:rPr>
  </w:style>
  <w:style w:type="character" w:styleId="Hyperlink">
    <w:name w:val="Hyperlink"/>
    <w:uiPriority w:val="99"/>
    <w:rsid w:val="00FE6F2F"/>
    <w:rPr>
      <w:color w:val="0000FF"/>
      <w:u w:val="single"/>
    </w:rPr>
  </w:style>
  <w:style w:type="paragraph" w:customStyle="1" w:styleId="berschrift20">
    <w:name w:val="Überschrift_2"/>
    <w:basedOn w:val="Standard"/>
    <w:link w:val="berschrift2Zchn0"/>
    <w:autoRedefine/>
    <w:qFormat/>
    <w:rsid w:val="007445C3"/>
    <w:pPr>
      <w:spacing w:before="240" w:after="120" w:line="280" w:lineRule="exact"/>
    </w:pPr>
    <w:rPr>
      <w:rFonts w:cs="Arial"/>
      <w:b/>
      <w:bCs/>
      <w:sz w:val="26"/>
      <w:lang w:eastAsia="en-US"/>
    </w:rPr>
  </w:style>
  <w:style w:type="character" w:customStyle="1" w:styleId="berschrift2Zchn0">
    <w:name w:val="Überschrift_2 Zchn"/>
    <w:link w:val="berschrift20"/>
    <w:rsid w:val="007445C3"/>
    <w:rPr>
      <w:rFonts w:ascii="Arial" w:eastAsia="Times New Roman" w:hAnsi="Arial" w:cs="Arial"/>
      <w:b/>
      <w:bCs/>
      <w:sz w:val="26"/>
      <w:szCs w:val="24"/>
    </w:rPr>
  </w:style>
  <w:style w:type="paragraph" w:customStyle="1" w:styleId="Arbeitsblatt">
    <w:name w:val="Arbeitsblatt"/>
    <w:basedOn w:val="Kopfzeile"/>
    <w:link w:val="ArbeitsblattZchn"/>
    <w:autoRedefine/>
    <w:qFormat/>
    <w:rsid w:val="001B77B0"/>
    <w:pPr>
      <w:tabs>
        <w:tab w:val="clear" w:pos="4536"/>
        <w:tab w:val="clear" w:pos="9072"/>
      </w:tabs>
      <w:spacing w:before="240" w:after="240" w:line="280" w:lineRule="exact"/>
      <w:jc w:val="center"/>
    </w:pPr>
    <w:rPr>
      <w:rFonts w:cs="Arial"/>
      <w:b/>
      <w:noProof/>
    </w:rPr>
  </w:style>
  <w:style w:type="character" w:customStyle="1" w:styleId="ArbeitsblattZchn">
    <w:name w:val="Arbeitsblatt Zchn"/>
    <w:link w:val="Arbeitsblatt"/>
    <w:rsid w:val="001B77B0"/>
    <w:rPr>
      <w:rFonts w:ascii="Arial" w:eastAsia="Times New Roman" w:hAnsi="Arial" w:cs="Arial"/>
      <w:b/>
      <w:noProof/>
      <w:szCs w:val="24"/>
      <w:lang w:eastAsia="de-DE"/>
    </w:rPr>
  </w:style>
  <w:style w:type="table" w:styleId="Tabellenraster">
    <w:name w:val="Table Grid"/>
    <w:basedOn w:val="NormaleTabelle"/>
    <w:uiPriority w:val="39"/>
    <w:rsid w:val="0056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B57991"/>
    <w:rPr>
      <w:rFonts w:ascii="Arial" w:eastAsia="Times New Roman" w:hAnsi="Arial" w:cs="Arial"/>
      <w:bCs/>
      <w:caps/>
      <w:sz w:val="70"/>
      <w:szCs w:val="28"/>
      <w:lang w:eastAsia="de-DE"/>
    </w:rPr>
  </w:style>
  <w:style w:type="paragraph" w:styleId="Textkrper2">
    <w:name w:val="Body Text 2"/>
    <w:basedOn w:val="Standard"/>
    <w:link w:val="Textkrper2Zchn"/>
    <w:semiHidden/>
    <w:rsid w:val="00B57991"/>
    <w:pPr>
      <w:jc w:val="center"/>
    </w:pPr>
    <w:rPr>
      <w:rFonts w:cs="Arial"/>
      <w:b/>
      <w:bCs/>
    </w:rPr>
  </w:style>
  <w:style w:type="character" w:customStyle="1" w:styleId="Textkrper2Zchn">
    <w:name w:val="Textkörper 2 Zchn"/>
    <w:basedOn w:val="Absatz-Standardschriftart"/>
    <w:link w:val="Textkrper2"/>
    <w:semiHidden/>
    <w:rsid w:val="00B57991"/>
    <w:rPr>
      <w:rFonts w:ascii="Arial" w:eastAsia="Times New Roman" w:hAnsi="Arial" w:cs="Arial"/>
      <w:b/>
      <w:bCs/>
      <w:szCs w:val="24"/>
      <w:lang w:eastAsia="de-DE"/>
    </w:rPr>
  </w:style>
  <w:style w:type="paragraph" w:styleId="KeinLeerraum">
    <w:name w:val="No Spacing"/>
    <w:uiPriority w:val="1"/>
    <w:qFormat/>
    <w:rsid w:val="00B57991"/>
    <w:pPr>
      <w:spacing w:after="0" w:line="240" w:lineRule="auto"/>
    </w:pPr>
    <w:rPr>
      <w:rFonts w:ascii="Arial" w:eastAsia="Times New Roman" w:hAnsi="Arial" w:cs="Times New Roman"/>
      <w:szCs w:val="24"/>
      <w:lang w:eastAsia="de-DE"/>
    </w:rPr>
  </w:style>
  <w:style w:type="character" w:customStyle="1" w:styleId="berschrift2Zchn">
    <w:name w:val="Überschrift 2 Zchn"/>
    <w:basedOn w:val="Absatz-Standardschriftart"/>
    <w:link w:val="berschrift2"/>
    <w:uiPriority w:val="9"/>
    <w:semiHidden/>
    <w:rsid w:val="005D7037"/>
    <w:rPr>
      <w:rFonts w:asciiTheme="majorHAnsi" w:eastAsiaTheme="majorEastAsia" w:hAnsiTheme="majorHAnsi" w:cstheme="majorBidi"/>
      <w:b/>
      <w:bCs/>
      <w:color w:val="4F81BD" w:themeColor="accent1"/>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C81B6-3DD7-4011-AB2E-9194A2853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1677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Dagmar</cp:lastModifiedBy>
  <cp:revision>2</cp:revision>
  <cp:lastPrinted>2015-07-10T07:35:00Z</cp:lastPrinted>
  <dcterms:created xsi:type="dcterms:W3CDTF">2015-07-21T16:27:00Z</dcterms:created>
  <dcterms:modified xsi:type="dcterms:W3CDTF">2015-07-21T16:27:00Z</dcterms:modified>
</cp:coreProperties>
</file>