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378"/>
        <w:gridCol w:w="1701"/>
      </w:tblGrid>
      <w:tr w:rsidR="004F6B78" w14:paraId="469E19A0" w14:textId="77777777" w:rsidTr="00653FC4">
        <w:trPr>
          <w:trHeight w:val="868"/>
        </w:trPr>
        <w:tc>
          <w:tcPr>
            <w:tcW w:w="1101" w:type="dxa"/>
            <w:tcBorders>
              <w:bottom w:val="single" w:sz="4" w:space="0" w:color="auto"/>
            </w:tcBorders>
            <w:shd w:val="clear" w:color="auto" w:fill="auto"/>
            <w:vAlign w:val="center"/>
          </w:tcPr>
          <w:p w14:paraId="23AAD9EE" w14:textId="77777777" w:rsidR="004F6B78" w:rsidRPr="00BE752B" w:rsidRDefault="004F6B78" w:rsidP="00653FC4">
            <w:pPr>
              <w:tabs>
                <w:tab w:val="left" w:pos="1200"/>
              </w:tabs>
              <w:spacing w:after="0" w:line="240" w:lineRule="auto"/>
              <w:jc w:val="center"/>
              <w:rPr>
                <w:sz w:val="72"/>
                <w:szCs w:val="72"/>
              </w:rPr>
            </w:pPr>
            <w:bookmarkStart w:id="0" w:name="_GoBack"/>
            <w:bookmarkEnd w:id="0"/>
            <w:r>
              <w:rPr>
                <w:noProof/>
                <w:sz w:val="72"/>
                <w:szCs w:val="72"/>
              </w:rPr>
              <w:sym w:font="Webdings" w:char="F086"/>
            </w:r>
          </w:p>
        </w:tc>
        <w:tc>
          <w:tcPr>
            <w:tcW w:w="6378" w:type="dxa"/>
            <w:tcBorders>
              <w:bottom w:val="single" w:sz="4" w:space="0" w:color="auto"/>
            </w:tcBorders>
            <w:shd w:val="clear" w:color="auto" w:fill="auto"/>
            <w:vAlign w:val="center"/>
          </w:tcPr>
          <w:p w14:paraId="6C773841" w14:textId="77777777" w:rsidR="004F6B78" w:rsidRPr="00BE752B" w:rsidRDefault="004F6B78" w:rsidP="001F4795">
            <w:pPr>
              <w:spacing w:before="120" w:after="120" w:line="280" w:lineRule="exact"/>
              <w:jc w:val="center"/>
              <w:rPr>
                <w:b/>
                <w:sz w:val="24"/>
              </w:rPr>
            </w:pPr>
            <w:r>
              <w:rPr>
                <w:b/>
                <w:sz w:val="24"/>
              </w:rPr>
              <w:t>B</w:t>
            </w:r>
            <w:r w:rsidR="001F4795">
              <w:rPr>
                <w:b/>
                <w:sz w:val="24"/>
              </w:rPr>
              <w:t>aumgartners Gewichtskraft unter der Lupe</w:t>
            </w:r>
          </w:p>
        </w:tc>
        <w:tc>
          <w:tcPr>
            <w:tcW w:w="1701" w:type="dxa"/>
            <w:tcBorders>
              <w:bottom w:val="single" w:sz="4" w:space="0" w:color="auto"/>
            </w:tcBorders>
            <w:shd w:val="clear" w:color="auto" w:fill="auto"/>
            <w:vAlign w:val="center"/>
          </w:tcPr>
          <w:p w14:paraId="34B609AE" w14:textId="77777777" w:rsidR="004F6B78" w:rsidRPr="00BE752B" w:rsidRDefault="004F6B78" w:rsidP="001F4795">
            <w:pPr>
              <w:spacing w:before="120" w:after="120" w:line="280" w:lineRule="exact"/>
              <w:jc w:val="center"/>
              <w:rPr>
                <w:b/>
                <w:sz w:val="24"/>
              </w:rPr>
            </w:pPr>
            <w:r>
              <w:rPr>
                <w:b/>
                <w:sz w:val="24"/>
              </w:rPr>
              <w:t>Arbeitsblatt</w:t>
            </w:r>
            <w:r>
              <w:rPr>
                <w:b/>
                <w:sz w:val="24"/>
              </w:rPr>
              <w:br/>
            </w:r>
          </w:p>
        </w:tc>
      </w:tr>
      <w:tr w:rsidR="001F4795" w14:paraId="04B686DA" w14:textId="77777777" w:rsidTr="001F4795">
        <w:trPr>
          <w:trHeight w:val="8050"/>
        </w:trPr>
        <w:tc>
          <w:tcPr>
            <w:tcW w:w="9180" w:type="dxa"/>
            <w:gridSpan w:val="3"/>
            <w:shd w:val="clear" w:color="auto" w:fill="auto"/>
          </w:tcPr>
          <w:p w14:paraId="3A49D88E" w14:textId="77777777" w:rsidR="001F4795" w:rsidRDefault="001F4795" w:rsidP="001F4795">
            <w:pPr>
              <w:pStyle w:val="Listenabsatz"/>
              <w:spacing w:before="120" w:line="280" w:lineRule="exact"/>
              <w:ind w:left="0"/>
            </w:pPr>
            <w:r>
              <w:t xml:space="preserve">Nimm vereinfacht an, dass Herr Baumgartner mit seiner Ausrüstung insgesamt eine Masse von 100 kg besitzt. </w:t>
            </w:r>
          </w:p>
          <w:p w14:paraId="3E0599BA" w14:textId="77777777" w:rsidR="001F4795" w:rsidRDefault="001F4795" w:rsidP="001F4795">
            <w:pPr>
              <w:pStyle w:val="Listenabsatz"/>
              <w:spacing w:before="120" w:line="280" w:lineRule="exact"/>
              <w:ind w:left="0"/>
            </w:pPr>
          </w:p>
          <w:p w14:paraId="77E73BC0" w14:textId="77777777" w:rsidR="001F4795" w:rsidRDefault="001F4795" w:rsidP="001F4795">
            <w:pPr>
              <w:pStyle w:val="Listenabsatz"/>
              <w:tabs>
                <w:tab w:val="left" w:pos="284"/>
              </w:tabs>
              <w:spacing w:before="120" w:line="280" w:lineRule="exact"/>
              <w:ind w:left="284" w:hanging="284"/>
            </w:pPr>
            <w:r>
              <w:t>a)</w:t>
            </w:r>
            <w:r>
              <w:tab/>
              <w:t>Bestimme experimentell die Gewichtskraft in Newton, die Baumgartner erfährt. Beschreibe dein Vorgehen in ganzen Sätzen.</w:t>
            </w:r>
          </w:p>
          <w:p w14:paraId="7CEC2404" w14:textId="77777777" w:rsidR="001F4795" w:rsidRDefault="001F4795" w:rsidP="001F4795">
            <w:pPr>
              <w:pStyle w:val="Listenabsatz"/>
              <w:spacing w:before="120" w:line="280" w:lineRule="exact"/>
            </w:pPr>
          </w:p>
          <w:p w14:paraId="0A2EA39E" w14:textId="77777777" w:rsidR="001F4795" w:rsidRDefault="001F4795" w:rsidP="001F4795">
            <w:pPr>
              <w:pStyle w:val="Listenabsatz"/>
              <w:spacing w:before="120" w:line="280" w:lineRule="exact"/>
              <w:ind w:left="284"/>
            </w:pPr>
            <w:r>
              <w:t>Dazu stehen für dich die folgenden Gegenstände bereit:</w:t>
            </w:r>
          </w:p>
          <w:p w14:paraId="3A47A91C" w14:textId="77777777" w:rsidR="001F4795" w:rsidRDefault="001F4795" w:rsidP="001F4795">
            <w:pPr>
              <w:pStyle w:val="Listenabsatz"/>
              <w:numPr>
                <w:ilvl w:val="0"/>
                <w:numId w:val="1"/>
              </w:numPr>
              <w:spacing w:before="120" w:line="280" w:lineRule="exact"/>
            </w:pPr>
            <w:r>
              <w:t xml:space="preserve">Waage, </w:t>
            </w:r>
          </w:p>
          <w:p w14:paraId="6A2F604D" w14:textId="77777777" w:rsidR="001F4795" w:rsidRDefault="001F4795" w:rsidP="001F4795">
            <w:pPr>
              <w:pStyle w:val="Listenabsatz"/>
              <w:numPr>
                <w:ilvl w:val="0"/>
                <w:numId w:val="1"/>
              </w:numPr>
              <w:spacing w:before="120" w:line="280" w:lineRule="exact"/>
            </w:pPr>
            <w:r>
              <w:t xml:space="preserve">Gewichtsstücke, </w:t>
            </w:r>
          </w:p>
          <w:p w14:paraId="368E4E9A" w14:textId="77777777" w:rsidR="001F4795" w:rsidRDefault="001F4795" w:rsidP="001F4795">
            <w:pPr>
              <w:pStyle w:val="Listenabsatz"/>
              <w:numPr>
                <w:ilvl w:val="0"/>
                <w:numId w:val="1"/>
              </w:numPr>
              <w:spacing w:before="120" w:line="280" w:lineRule="exact"/>
            </w:pPr>
            <w:r>
              <w:t xml:space="preserve">Gummiband, </w:t>
            </w:r>
          </w:p>
          <w:p w14:paraId="0C6A419D" w14:textId="77777777" w:rsidR="001F4795" w:rsidRDefault="001F4795" w:rsidP="001F4795">
            <w:pPr>
              <w:pStyle w:val="Listenabsatz"/>
              <w:numPr>
                <w:ilvl w:val="0"/>
                <w:numId w:val="1"/>
              </w:numPr>
              <w:spacing w:before="120" w:line="280" w:lineRule="exact"/>
            </w:pPr>
            <w:r>
              <w:t xml:space="preserve">Tafel Schokolade, </w:t>
            </w:r>
          </w:p>
          <w:p w14:paraId="6363EB71" w14:textId="77777777" w:rsidR="001F4795" w:rsidRDefault="001F4795" w:rsidP="001F4795">
            <w:pPr>
              <w:pStyle w:val="Listenabsatz"/>
              <w:numPr>
                <w:ilvl w:val="0"/>
                <w:numId w:val="1"/>
              </w:numPr>
              <w:spacing w:before="120" w:line="280" w:lineRule="exact"/>
            </w:pPr>
            <w:r>
              <w:t xml:space="preserve">Federkraftmesser mit verschiedenen Skalen, </w:t>
            </w:r>
          </w:p>
          <w:p w14:paraId="0B4C2BDD" w14:textId="77777777" w:rsidR="001F4795" w:rsidRDefault="001F4795" w:rsidP="001F4795">
            <w:pPr>
              <w:pStyle w:val="Listenabsatz"/>
              <w:numPr>
                <w:ilvl w:val="0"/>
                <w:numId w:val="1"/>
              </w:numPr>
              <w:spacing w:before="120" w:line="280" w:lineRule="exact"/>
            </w:pPr>
            <w:r>
              <w:t xml:space="preserve">Stoppuhr, </w:t>
            </w:r>
          </w:p>
          <w:p w14:paraId="043B80A6" w14:textId="77777777" w:rsidR="001F4795" w:rsidRDefault="001F4795" w:rsidP="001F4795">
            <w:pPr>
              <w:pStyle w:val="Listenabsatz"/>
              <w:numPr>
                <w:ilvl w:val="0"/>
                <w:numId w:val="1"/>
              </w:numPr>
              <w:spacing w:before="120" w:line="280" w:lineRule="exact"/>
            </w:pPr>
            <w:r>
              <w:t xml:space="preserve">Lineal, </w:t>
            </w:r>
          </w:p>
          <w:p w14:paraId="79C31F17" w14:textId="77777777" w:rsidR="001F4795" w:rsidRDefault="001F4795" w:rsidP="001F4795">
            <w:pPr>
              <w:pStyle w:val="Listenabsatz"/>
              <w:numPr>
                <w:ilvl w:val="0"/>
                <w:numId w:val="1"/>
              </w:numPr>
              <w:spacing w:before="120" w:line="280" w:lineRule="exact"/>
            </w:pPr>
            <w:r>
              <w:t>Papier</w:t>
            </w:r>
          </w:p>
          <w:p w14:paraId="4D8CBDCD" w14:textId="77777777" w:rsidR="001F4795" w:rsidRDefault="001F4795" w:rsidP="001F4795">
            <w:pPr>
              <w:pStyle w:val="Listenabsatz"/>
              <w:spacing w:before="120" w:line="280" w:lineRule="exact"/>
              <w:ind w:left="1440"/>
            </w:pPr>
          </w:p>
          <w:p w14:paraId="2B5A3279" w14:textId="77777777" w:rsidR="001F4795" w:rsidRDefault="001F4795" w:rsidP="001F4795">
            <w:pPr>
              <w:pStyle w:val="Listenabsatz"/>
              <w:spacing w:before="120" w:line="280" w:lineRule="exact"/>
            </w:pPr>
          </w:p>
          <w:p w14:paraId="3E4F0CFF" w14:textId="77777777" w:rsidR="001F4795" w:rsidRDefault="001F4795" w:rsidP="001F4795">
            <w:pPr>
              <w:pStyle w:val="Listenabsatz"/>
              <w:tabs>
                <w:tab w:val="left" w:pos="284"/>
              </w:tabs>
              <w:spacing w:before="120" w:line="280" w:lineRule="exact"/>
              <w:ind w:left="284" w:hanging="284"/>
            </w:pPr>
            <w:r>
              <w:t>b)</w:t>
            </w:r>
            <w:r>
              <w:tab/>
              <w:t>In naher Zukunft möchte Baumgartner seinen sensationellen Sprung auch auf dem Mond durchführen. Da der Mond weniger Masse als die Erde besitzt und kleiner ist, bewirkt dieser auch nur ein Sechstel der Anziehungskraft der Erde.</w:t>
            </w:r>
          </w:p>
          <w:p w14:paraId="79B25F96" w14:textId="77777777" w:rsidR="001F4795" w:rsidRDefault="001F4795" w:rsidP="001F4795">
            <w:pPr>
              <w:pStyle w:val="Listenabsatz"/>
              <w:tabs>
                <w:tab w:val="left" w:pos="284"/>
              </w:tabs>
              <w:spacing w:before="120" w:line="280" w:lineRule="exact"/>
              <w:ind w:left="284" w:hanging="284"/>
            </w:pPr>
          </w:p>
          <w:p w14:paraId="4B09EC3C" w14:textId="77777777" w:rsidR="001F4795" w:rsidRDefault="001F4795" w:rsidP="001F4795">
            <w:pPr>
              <w:pStyle w:val="Listenabsatz"/>
              <w:tabs>
                <w:tab w:val="left" w:pos="567"/>
              </w:tabs>
              <w:spacing w:before="120" w:line="280" w:lineRule="exact"/>
              <w:ind w:left="568" w:hanging="284"/>
            </w:pPr>
            <w:r>
              <w:t>Begründe die Größe der Masse und der Gewichtskraft von Baumgartner.</w:t>
            </w:r>
          </w:p>
          <w:p w14:paraId="56B8A59E" w14:textId="77777777" w:rsidR="001F4795" w:rsidRDefault="001F4795" w:rsidP="001F4795">
            <w:pPr>
              <w:pStyle w:val="Listenabsatz"/>
              <w:spacing w:before="120" w:line="280" w:lineRule="exact"/>
              <w:ind w:left="0"/>
            </w:pPr>
          </w:p>
        </w:tc>
      </w:tr>
      <w:tr w:rsidR="004F6B78" w14:paraId="16F10863" w14:textId="77777777" w:rsidTr="001F4795">
        <w:trPr>
          <w:trHeight w:val="3656"/>
        </w:trPr>
        <w:tc>
          <w:tcPr>
            <w:tcW w:w="9180" w:type="dxa"/>
            <w:gridSpan w:val="3"/>
            <w:shd w:val="clear" w:color="auto" w:fill="auto"/>
          </w:tcPr>
          <w:p w14:paraId="6960149C" w14:textId="77777777" w:rsidR="001F4795" w:rsidRPr="001F4795" w:rsidRDefault="001F4795" w:rsidP="001F4795">
            <w:pPr>
              <w:pStyle w:val="Listenabsatz"/>
              <w:tabs>
                <w:tab w:val="left" w:pos="567"/>
              </w:tabs>
              <w:spacing w:before="120" w:line="280" w:lineRule="exact"/>
              <w:ind w:left="284" w:hanging="284"/>
              <w:rPr>
                <w:b/>
              </w:rPr>
            </w:pPr>
            <w:r w:rsidRPr="001F4795">
              <w:rPr>
                <w:b/>
              </w:rPr>
              <w:t>Der Sprung ins Wasser</w:t>
            </w:r>
          </w:p>
          <w:p w14:paraId="2603A673" w14:textId="77777777" w:rsidR="001F4795" w:rsidRDefault="001F4795" w:rsidP="001F4795">
            <w:r>
              <w:t>Baumgartner landete nach seinem Sprung auf freiem Feld. Ein Landen im Meer wäre ebenfalls möglich gewesen.</w:t>
            </w:r>
          </w:p>
          <w:p w14:paraId="75155454" w14:textId="77777777" w:rsidR="001F4795" w:rsidRDefault="001F4795" w:rsidP="001F4795">
            <w:r>
              <w:t>Modelliere mit den bereitgestellten Materialien einen Versuch und treffe Aussagen zu Baumgartners Überlebenschance.</w:t>
            </w:r>
          </w:p>
          <w:p w14:paraId="4E511074" w14:textId="77777777" w:rsidR="001F4795" w:rsidRPr="001F4795" w:rsidRDefault="001F4795" w:rsidP="001F4795">
            <w:pPr>
              <w:pStyle w:val="Listenabsatz"/>
              <w:tabs>
                <w:tab w:val="left" w:pos="567"/>
              </w:tabs>
              <w:spacing w:before="120" w:line="280" w:lineRule="exact"/>
              <w:ind w:left="284" w:hanging="284"/>
              <w:rPr>
                <w:b/>
              </w:rPr>
            </w:pPr>
          </w:p>
        </w:tc>
      </w:tr>
    </w:tbl>
    <w:p w14:paraId="37DB7410" w14:textId="77777777" w:rsidR="00A13D1B" w:rsidRDefault="00A13D1B"/>
    <w:sectPr w:rsidR="00A13D1B" w:rsidSect="004F6B78">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CB690" w14:textId="77777777" w:rsidR="00481CFF" w:rsidRDefault="00481CFF" w:rsidP="004F6B78">
      <w:pPr>
        <w:spacing w:after="0" w:line="240" w:lineRule="auto"/>
      </w:pPr>
      <w:r>
        <w:separator/>
      </w:r>
    </w:p>
  </w:endnote>
  <w:endnote w:type="continuationSeparator" w:id="0">
    <w:p w14:paraId="3FBD774D" w14:textId="77777777" w:rsidR="00481CFF" w:rsidRDefault="00481CFF" w:rsidP="004F6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A7F96" w14:textId="77777777" w:rsidR="004F6B78" w:rsidRDefault="004F6B78">
    <w:pPr>
      <w:pStyle w:val="Fuzeile"/>
    </w:pPr>
    <w:r>
      <w:t>HR_Ph_TF4_UG3_S3_Gewichtskraft_AB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9213B" w14:textId="77777777" w:rsidR="00481CFF" w:rsidRDefault="00481CFF" w:rsidP="004F6B78">
      <w:pPr>
        <w:spacing w:after="0" w:line="240" w:lineRule="auto"/>
      </w:pPr>
      <w:r>
        <w:separator/>
      </w:r>
    </w:p>
  </w:footnote>
  <w:footnote w:type="continuationSeparator" w:id="0">
    <w:p w14:paraId="26A1016D" w14:textId="77777777" w:rsidR="00481CFF" w:rsidRDefault="00481CFF" w:rsidP="004F6B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52822"/>
    <w:multiLevelType w:val="hybridMultilevel"/>
    <w:tmpl w:val="B90ECAE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78"/>
    <w:rsid w:val="0009180C"/>
    <w:rsid w:val="001F4795"/>
    <w:rsid w:val="00481CFF"/>
    <w:rsid w:val="004F6B78"/>
    <w:rsid w:val="00A13D1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DBE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6B78"/>
    <w:pPr>
      <w:spacing w:after="240" w:line="320" w:lineRule="exact"/>
    </w:pPr>
    <w:rPr>
      <w:rFonts w:ascii="Arial" w:eastAsia="Times New Roman" w:hAnsi="Arial"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6B78"/>
    <w:pPr>
      <w:ind w:left="720"/>
      <w:contextualSpacing/>
    </w:pPr>
  </w:style>
  <w:style w:type="paragraph" w:styleId="Kopfzeile">
    <w:name w:val="header"/>
    <w:basedOn w:val="Standard"/>
    <w:link w:val="KopfzeileZchn"/>
    <w:uiPriority w:val="99"/>
    <w:unhideWhenUsed/>
    <w:rsid w:val="004F6B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B78"/>
    <w:rPr>
      <w:rFonts w:ascii="Arial" w:eastAsia="Times New Roman" w:hAnsi="Arial" w:cs="Times New Roman"/>
      <w:sz w:val="22"/>
    </w:rPr>
  </w:style>
  <w:style w:type="paragraph" w:styleId="Fuzeile">
    <w:name w:val="footer"/>
    <w:basedOn w:val="Standard"/>
    <w:link w:val="FuzeileZchn"/>
    <w:uiPriority w:val="99"/>
    <w:unhideWhenUsed/>
    <w:rsid w:val="004F6B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6B78"/>
    <w:rPr>
      <w:rFonts w:ascii="Arial" w:eastAsia="Times New Roman" w:hAnsi="Arial"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6B78"/>
    <w:pPr>
      <w:spacing w:after="240" w:line="320" w:lineRule="exact"/>
    </w:pPr>
    <w:rPr>
      <w:rFonts w:ascii="Arial" w:eastAsia="Times New Roman" w:hAnsi="Arial"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6B78"/>
    <w:pPr>
      <w:ind w:left="720"/>
      <w:contextualSpacing/>
    </w:pPr>
  </w:style>
  <w:style w:type="paragraph" w:styleId="Kopfzeile">
    <w:name w:val="header"/>
    <w:basedOn w:val="Standard"/>
    <w:link w:val="KopfzeileZchn"/>
    <w:uiPriority w:val="99"/>
    <w:unhideWhenUsed/>
    <w:rsid w:val="004F6B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B78"/>
    <w:rPr>
      <w:rFonts w:ascii="Arial" w:eastAsia="Times New Roman" w:hAnsi="Arial" w:cs="Times New Roman"/>
      <w:sz w:val="22"/>
    </w:rPr>
  </w:style>
  <w:style w:type="paragraph" w:styleId="Fuzeile">
    <w:name w:val="footer"/>
    <w:basedOn w:val="Standard"/>
    <w:link w:val="FuzeileZchn"/>
    <w:uiPriority w:val="99"/>
    <w:unhideWhenUsed/>
    <w:rsid w:val="004F6B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6B78"/>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858</Characters>
  <Application>Microsoft Office Word</Application>
  <DocSecurity>0</DocSecurity>
  <Lines>27</Lines>
  <Paragraphs>12</Paragraphs>
  <ScaleCrop>false</ScaleCrop>
  <HeadingPairs>
    <vt:vector size="2" baseType="variant">
      <vt:variant>
        <vt:lpstr>Titel</vt:lpstr>
      </vt:variant>
      <vt:variant>
        <vt:i4>1</vt:i4>
      </vt:variant>
    </vt:vector>
  </HeadingPairs>
  <TitlesOfParts>
    <vt:vector size="1" baseType="lpstr">
      <vt:lpstr/>
    </vt:vector>
  </TitlesOfParts>
  <Company>Anne-Frank-RS+</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Buergin</dc:creator>
  <cp:lastModifiedBy>Dagmar</cp:lastModifiedBy>
  <cp:revision>2</cp:revision>
  <dcterms:created xsi:type="dcterms:W3CDTF">2015-05-10T16:34:00Z</dcterms:created>
  <dcterms:modified xsi:type="dcterms:W3CDTF">2015-05-10T16:34:00Z</dcterms:modified>
</cp:coreProperties>
</file>